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after="0" w:line="312" w:lineRule="auto"/>
        <w:jc w:val="center"/>
        <w:rPr>
          <w:rFonts w:ascii="Arial" w:hAnsi="Arial" w:eastAsia="SimSun" w:cs="Arial"/>
          <w:b/>
          <w:bCs/>
          <w:kern w:val="0"/>
          <w:sz w:val="32"/>
          <w:szCs w:val="32"/>
          <w:lang w:bidi="ar"/>
        </w:rPr>
      </w:pPr>
      <w:r>
        <w:rPr>
          <w:rFonts w:ascii="Arial" w:hAnsi="Arial" w:eastAsia="SimSun" w:cs="Arial"/>
          <w:b/>
          <w:bCs/>
          <w:kern w:val="0"/>
          <w:sz w:val="32"/>
          <w:szCs w:val="32"/>
          <w:lang w:bidi="ar"/>
        </w:rPr>
        <w:t>Sun Challenge Vacaresti</w:t>
      </w:r>
    </w:p>
    <w:p>
      <w:pPr>
        <w:widowControl/>
        <w:spacing w:after="0" w:line="312" w:lineRule="auto"/>
        <w:jc w:val="center"/>
        <w:rPr>
          <w:rFonts w:ascii="Arial" w:hAnsi="Arial" w:eastAsia="SimSun" w:cs="Arial"/>
          <w:b/>
          <w:bCs/>
          <w:kern w:val="0"/>
          <w:sz w:val="32"/>
          <w:szCs w:val="32"/>
          <w:lang w:bidi="ar"/>
        </w:rPr>
      </w:pPr>
      <w:r>
        <w:rPr>
          <w:rFonts w:ascii="Arial" w:hAnsi="Arial" w:eastAsia="SimSun" w:cs="Arial"/>
          <w:b/>
          <w:bCs/>
          <w:kern w:val="0"/>
          <w:sz w:val="32"/>
          <w:szCs w:val="32"/>
          <w:lang w:bidi="ar"/>
        </w:rPr>
        <w:t>Editia 1 - 29 septembrie 2018</w:t>
      </w:r>
    </w:p>
    <w:p>
      <w:pPr>
        <w:widowControl/>
        <w:spacing w:after="0" w:line="312" w:lineRule="auto"/>
        <w:jc w:val="center"/>
        <w:rPr>
          <w:rFonts w:ascii="Arial" w:hAnsi="Arial" w:eastAsia="SimSun" w:cs="Arial"/>
          <w:b/>
          <w:bCs/>
          <w:kern w:val="0"/>
          <w:sz w:val="28"/>
          <w:szCs w:val="28"/>
          <w:lang w:bidi="ar"/>
        </w:rPr>
      </w:pPr>
      <w:r>
        <w:rPr>
          <w:rFonts w:ascii="Arial" w:hAnsi="Arial" w:eastAsia="SimSun" w:cs="Arial"/>
          <w:b/>
          <w:bCs/>
          <w:kern w:val="0"/>
          <w:sz w:val="28"/>
          <w:szCs w:val="28"/>
          <w:lang w:bidi="ar"/>
        </w:rPr>
        <w:t>Regulamentul oficial de organizare si desfasurare a Competitiei</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SECTIUNEA 1. ORGANIZATORII SI REGULAMENTUL OFICIAL AL COMPETITIEI </w:t>
      </w:r>
    </w:p>
    <w:p>
      <w:pPr>
        <w:keepNext/>
        <w:spacing w:line="360" w:lineRule="auto"/>
        <w:jc w:val="both"/>
        <w:rPr>
          <w:rFonts w:hint="default" w:ascii="Arial" w:hAnsi="Arial" w:cs="Arial"/>
          <w:sz w:val="26"/>
          <w:szCs w:val="26"/>
        </w:rPr>
      </w:pPr>
      <w:r>
        <w:rPr>
          <w:rFonts w:ascii="Arial" w:hAnsi="Arial" w:eastAsia="SimSun" w:cs="Arial"/>
          <w:kern w:val="0"/>
          <w:sz w:val="26"/>
          <w:szCs w:val="26"/>
          <w:lang w:bidi="ar"/>
        </w:rPr>
        <w:t>Organizatorul evenimentului</w:t>
      </w:r>
      <w:r>
        <w:rPr>
          <w:rFonts w:hint="default" w:ascii="Arial" w:hAnsi="Arial" w:eastAsia="SimSun" w:cs="Arial"/>
          <w:kern w:val="0"/>
          <w:sz w:val="26"/>
          <w:szCs w:val="26"/>
          <w:lang w:bidi="ar"/>
        </w:rPr>
        <w:t xml:space="preserve"> sportiv Sun Challenge Vacaresti, denumit in continuare “evenimentul”/ “competitia” este </w:t>
      </w:r>
      <w:r>
        <w:rPr>
          <w:rFonts w:hint="default" w:ascii="Arial" w:hAnsi="Arial" w:cs="Arial"/>
          <w:sz w:val="26"/>
          <w:szCs w:val="26"/>
        </w:rPr>
        <w:t xml:space="preserve">este </w:t>
      </w:r>
      <w:r>
        <w:rPr>
          <w:rFonts w:hint="default" w:ascii="Arial" w:hAnsi="Arial" w:cs="Arial"/>
          <w:b/>
          <w:sz w:val="26"/>
          <w:szCs w:val="26"/>
        </w:rPr>
        <w:t>SOCIETATE DEZVOLTARE COMERCIAL SUDULUI (SDCS) S.R.L.</w:t>
      </w:r>
      <w:r>
        <w:rPr>
          <w:rFonts w:hint="default" w:ascii="Arial" w:hAnsi="Arial" w:cs="Arial"/>
          <w:sz w:val="26"/>
          <w:szCs w:val="26"/>
        </w:rPr>
        <w:t xml:space="preserve"> (denumita in continuare "</w:t>
      </w:r>
      <w:r>
        <w:rPr>
          <w:rFonts w:hint="default" w:ascii="Arial" w:hAnsi="Arial" w:cs="Arial"/>
          <w:b/>
          <w:sz w:val="26"/>
          <w:szCs w:val="26"/>
        </w:rPr>
        <w:t>Organizator</w:t>
      </w:r>
      <w:r>
        <w:rPr>
          <w:rFonts w:hint="default" w:ascii="Arial" w:hAnsi="Arial" w:cs="Arial"/>
          <w:sz w:val="26"/>
          <w:szCs w:val="26"/>
        </w:rPr>
        <w:t xml:space="preserve">"), cu sediul social in Calea Vacaresti, nr. 391, etaj 2, camera 1, sector 4, Bucuresti, Romania, inregistrata la Oficiul Registrului Comertului al Municipiului Bucuresti sub nr. J40/11072/2004, Cod Unic de Inregistrare RO 16586012, avand numar de operator de date personale 12126. Campania se deruleaza prin intermediul </w:t>
      </w:r>
      <w:r>
        <w:rPr>
          <w:rFonts w:hint="default" w:ascii="Arial" w:hAnsi="Arial" w:cs="Arial"/>
          <w:b/>
          <w:bCs/>
          <w:sz w:val="26"/>
          <w:szCs w:val="26"/>
        </w:rPr>
        <w:t>ACS Adrenallina Media</w:t>
      </w:r>
      <w:r>
        <w:rPr>
          <w:rFonts w:hint="default" w:ascii="Arial" w:hAnsi="Arial" w:cs="Arial"/>
          <w:sz w:val="26"/>
          <w:szCs w:val="26"/>
        </w:rPr>
        <w:t xml:space="preserve">, cu sediul in </w:t>
      </w:r>
      <w:r>
        <w:rPr>
          <w:rFonts w:hint="default" w:ascii="Arial" w:hAnsi="Arial" w:cs="Arial"/>
          <w:sz w:val="26"/>
          <w:szCs w:val="26"/>
          <w:lang w:val="en-US" w:eastAsia="zh-CN"/>
        </w:rPr>
        <w:t xml:space="preserve">cu sediul social in Popesti-Leordeni, str. Triumfului nr.5, et.2, ap.8, CAMERA 2, avand cod de identificare fiscala 37518029, inscrisa la Judecatoria Cornetu, Registrul special – Sectiunea I cu nr. 24/ 25.04.2017, </w:t>
      </w:r>
      <w:r>
        <w:rPr>
          <w:rFonts w:hint="default" w:ascii="Arial" w:hAnsi="Arial" w:cs="Arial"/>
          <w:sz w:val="26"/>
          <w:szCs w:val="26"/>
          <w:lang w:eastAsia="zh-CN"/>
        </w:rPr>
        <w:t>i</w:t>
      </w:r>
      <w:r>
        <w:rPr>
          <w:rFonts w:hint="default" w:ascii="Arial" w:hAnsi="Arial" w:cs="Arial"/>
          <w:sz w:val="26"/>
          <w:szCs w:val="26"/>
        </w:rPr>
        <w:t>n calitate de Asociatie</w:t>
      </w:r>
      <w:r>
        <w:rPr>
          <w:rFonts w:hint="default" w:ascii="Arial" w:hAnsi="Arial" w:cs="Arial"/>
          <w:b/>
          <w:sz w:val="26"/>
          <w:szCs w:val="26"/>
        </w:rPr>
        <w:t xml:space="preserve"> Imputernicita</w:t>
      </w:r>
      <w:r>
        <w:rPr>
          <w:rFonts w:hint="default" w:ascii="Arial" w:hAnsi="Arial" w:cs="Arial"/>
          <w:sz w:val="26"/>
          <w:szCs w:val="26"/>
        </w:rPr>
        <w:t>, desfasurand activitati legate de regulamentul Competitiei, denumita in cele ce urmeaza „</w:t>
      </w:r>
      <w:r>
        <w:rPr>
          <w:rFonts w:hint="default" w:ascii="Arial" w:hAnsi="Arial" w:cs="Arial"/>
          <w:b/>
          <w:sz w:val="26"/>
          <w:szCs w:val="26"/>
        </w:rPr>
        <w:t>Asociatie</w:t>
      </w:r>
      <w:r>
        <w:rPr>
          <w:rFonts w:hint="default" w:ascii="Arial" w:hAnsi="Arial" w:cs="Arial"/>
          <w:sz w:val="26"/>
          <w:szCs w:val="26"/>
        </w:rPr>
        <w:t>"</w:t>
      </w:r>
    </w:p>
    <w:p>
      <w:pPr>
        <w:keepNext/>
        <w:spacing w:line="360" w:lineRule="auto"/>
        <w:jc w:val="both"/>
        <w:rPr>
          <w:rFonts w:hint="default" w:ascii="Arial" w:hAnsi="Arial" w:eastAsia="Times New Roman" w:cs="Arial"/>
          <w:sz w:val="26"/>
          <w:szCs w:val="26"/>
        </w:rPr>
      </w:pPr>
      <w:r>
        <w:rPr>
          <w:rFonts w:hint="default" w:ascii="Arial" w:hAnsi="Arial" w:eastAsia="Times New Roman" w:cs="Arial"/>
          <w:b/>
          <w:sz w:val="26"/>
          <w:szCs w:val="26"/>
        </w:rPr>
        <w:t xml:space="preserve">1.1.2. </w:t>
      </w:r>
      <w:r>
        <w:rPr>
          <w:rFonts w:hint="default" w:ascii="Arial" w:hAnsi="Arial" w:eastAsia="Times New Roman" w:cs="Arial"/>
          <w:b w:val="0"/>
          <w:bCs/>
          <w:sz w:val="26"/>
          <w:szCs w:val="26"/>
        </w:rPr>
        <w:t>I</w:t>
      </w:r>
      <w:r>
        <w:rPr>
          <w:rFonts w:hint="default" w:ascii="Arial" w:hAnsi="Arial" w:eastAsia="Times New Roman" w:cs="Arial"/>
          <w:sz w:val="26"/>
          <w:szCs w:val="26"/>
        </w:rPr>
        <w:t>n ceea ce priveste operatiunile privind colectari si/ sau prelucrari de date cu caracter personal, confidentialitatea acestora este asigurata, aceste operatiuni vor fi realizate de catre Organizator sau Agentie, in calitate de imputernicit.</w:t>
      </w:r>
    </w:p>
    <w:p>
      <w:pPr>
        <w:spacing w:line="360" w:lineRule="auto"/>
        <w:rPr>
          <w:rFonts w:hint="default" w:ascii="Arial" w:hAnsi="Arial" w:cs="Arial"/>
          <w:sz w:val="26"/>
          <w:szCs w:val="26"/>
        </w:rPr>
      </w:pPr>
      <w:r>
        <w:rPr>
          <w:rFonts w:hint="default" w:ascii="Arial" w:hAnsi="Arial" w:cs="Arial"/>
          <w:b/>
          <w:sz w:val="26"/>
          <w:szCs w:val="26"/>
        </w:rPr>
        <w:t>1.1.3.</w:t>
      </w:r>
      <w:r>
        <w:rPr>
          <w:rFonts w:hint="default" w:ascii="Arial" w:hAnsi="Arial" w:cs="Arial"/>
          <w:sz w:val="26"/>
          <w:szCs w:val="26"/>
        </w:rPr>
        <w:t xml:space="preserve"> Conform cerintelor Legii nr. 677/2001 pentru protectia persoanelor cu privire la prelucrarea datelor cu caracter personal şi libera circulatie a acestor date, modificata si completata, si ale Legii nr. 506/2004 privind prelucrarea datelor cu caracter personal si protectia vietii private in sectorul comunicatiilor electronice, </w:t>
      </w:r>
      <w:r>
        <w:rPr>
          <w:rFonts w:hint="default" w:ascii="Arial" w:hAnsi="Arial" w:cs="Arial"/>
          <w:b/>
          <w:sz w:val="26"/>
          <w:szCs w:val="26"/>
        </w:rPr>
        <w:t>Organizatorul sau Agentia imputernicita,</w:t>
      </w:r>
      <w:r>
        <w:rPr>
          <w:rFonts w:hint="default" w:ascii="Arial" w:hAnsi="Arial" w:cs="Arial"/>
          <w:sz w:val="26"/>
          <w:szCs w:val="26"/>
        </w:rPr>
        <w:t xml:space="preserve"> are obligatia de a administra in conditii de siguranta si numai pentru scopurile specificate, datele personale pe care participantul le va furniza despre ei. Scopul colectarii datelor este: reclama, marketing, publicitate si statistica. Informatiile inregistrate sunt destinate utilizarii de catre operator si sunt comunicate numai angajatilor autorizati.</w:t>
      </w:r>
      <w:r>
        <w:rPr>
          <w:rFonts w:hint="default" w:ascii="Arial" w:hAnsi="Arial" w:cs="Arial"/>
          <w:sz w:val="26"/>
          <w:szCs w:val="26"/>
        </w:rPr>
        <w:br w:type="textWrapping"/>
      </w:r>
      <w:r>
        <w:rPr>
          <w:rFonts w:hint="default" w:ascii="Arial" w:hAnsi="Arial" w:cs="Arial"/>
          <w:sz w:val="26"/>
          <w:szCs w:val="26"/>
        </w:rPr>
        <w:t xml:space="preserve">Nota Legala: “Doriţi ca pe viitor sa primiti informatii despre produsele, serviciile, evenimentele etc. oferite de </w:t>
      </w:r>
      <w:r>
        <w:rPr>
          <w:rFonts w:hint="default" w:ascii="Arial" w:hAnsi="Arial" w:cs="Arial"/>
          <w:b/>
          <w:sz w:val="26"/>
          <w:szCs w:val="26"/>
        </w:rPr>
        <w:t xml:space="preserve">Sun Plaza Shopping Center </w:t>
      </w:r>
      <w:r>
        <w:rPr>
          <w:rFonts w:hint="default" w:ascii="Arial" w:hAnsi="Arial" w:cs="Arial"/>
          <w:sz w:val="26"/>
          <w:szCs w:val="26"/>
        </w:rPr>
        <w:t>prin sms, telefon, posta sau e-mail?“</w:t>
      </w:r>
      <w:r>
        <w:rPr>
          <w:rFonts w:hint="default" w:ascii="Arial" w:hAnsi="Arial" w:cs="Arial"/>
          <w:sz w:val="26"/>
          <w:szCs w:val="26"/>
        </w:rPr>
        <w:br w:type="textWrapping"/>
      </w:r>
      <w:r>
        <w:rPr>
          <w:rFonts w:hint="default" w:ascii="Arial" w:hAnsi="Arial" w:cs="Arial"/>
          <w:sz w:val="26"/>
          <w:szCs w:val="26"/>
        </w:rPr>
        <w:t xml:space="preserve">Conform Legii nr. 677/2001, participantul beneficiaza de dreptul de acces, de interventie asupra datelor, dreptul de a nu fi supus unei decizii individuale si dreptul de a se adresa justitiei. Totodata, acesta are dreptul sa se opuna prelucrarii datelor personale care il privesc si sa solicite stergerea datelor. Pentru exercitarea acestor drepturi, participantul se poate adresa cu o cerere scrisa, datata si semnata la </w:t>
      </w:r>
      <w:r>
        <w:rPr>
          <w:rFonts w:hint="default" w:ascii="Arial" w:hAnsi="Arial" w:cs="Arial"/>
          <w:b/>
          <w:sz w:val="26"/>
          <w:szCs w:val="26"/>
        </w:rPr>
        <w:t xml:space="preserve">Societate Dezvoltare Comercial Sudului (SDCS) S.R.L., </w:t>
      </w:r>
      <w:r>
        <w:rPr>
          <w:rFonts w:hint="default" w:ascii="Arial" w:hAnsi="Arial" w:cs="Arial"/>
          <w:sz w:val="26"/>
          <w:szCs w:val="26"/>
        </w:rPr>
        <w:t xml:space="preserve">sediul social in Calea Vacaresti, nr. 391, etaj 2, camera 1, Sect. 4, Bucuresti, Romania, in atentia departamentului de marketing. De asemenea, participantului ii este recunoscut dreptul de a se adresa justitiei. </w:t>
      </w:r>
    </w:p>
    <w:p>
      <w:pPr>
        <w:spacing w:line="360" w:lineRule="auto"/>
        <w:jc w:val="both"/>
        <w:rPr>
          <w:rFonts w:hint="default" w:ascii="Arial" w:hAnsi="Arial" w:eastAsia="Times New Roman" w:cs="Arial"/>
          <w:sz w:val="26"/>
          <w:szCs w:val="26"/>
          <w:shd w:val="clear" w:color="202020" w:fill="FFFFFF"/>
        </w:rPr>
      </w:pPr>
      <w:r>
        <w:rPr>
          <w:rFonts w:hint="default" w:ascii="Arial" w:hAnsi="Arial" w:cs="Arial"/>
          <w:b/>
          <w:sz w:val="26"/>
          <w:szCs w:val="26"/>
        </w:rPr>
        <w:t xml:space="preserve">1.1.4. </w:t>
      </w:r>
      <w:r>
        <w:rPr>
          <w:rFonts w:hint="default" w:ascii="Arial" w:hAnsi="Arial" w:eastAsia="Times New Roman" w:cs="Arial"/>
          <w:sz w:val="26"/>
          <w:szCs w:val="26"/>
          <w:shd w:val="clear" w:color="202020" w:fill="FFFFFF"/>
        </w:rPr>
        <w:t>Participarea la concursul</w:t>
      </w:r>
      <w:r>
        <w:rPr>
          <w:rFonts w:hint="default" w:ascii="Arial" w:hAnsi="Arial" w:eastAsia="Times New Roman" w:cs="Arial"/>
          <w:sz w:val="26"/>
          <w:szCs w:val="26"/>
        </w:rPr>
        <w:t xml:space="preserve"> vizat de prezentul regulament</w:t>
      </w:r>
      <w:r>
        <w:rPr>
          <w:rFonts w:hint="default" w:ascii="Arial" w:hAnsi="Arial" w:eastAsia="Times New Roman" w:cs="Arial"/>
          <w:sz w:val="26"/>
          <w:szCs w:val="26"/>
          <w:shd w:val="clear" w:color="202020" w:fill="FFFFFF"/>
        </w:rPr>
        <w:t xml:space="preserve"> implica acceptarea neconditionata, exclusiva si irevocabila a participantilor ca numele si imaginea </w:t>
      </w:r>
      <w:r>
        <w:rPr>
          <w:rFonts w:ascii="Arial" w:hAnsi="Arial" w:eastAsia="SimSun" w:cs="Arial"/>
          <w:kern w:val="0"/>
          <w:sz w:val="26"/>
          <w:szCs w:val="26"/>
          <w:lang w:bidi="ar"/>
        </w:rPr>
        <w:t>(fotografii, filme, statistici)</w:t>
      </w:r>
      <w:r>
        <w:rPr>
          <w:rFonts w:hint="default" w:ascii="Arial" w:hAnsi="Arial" w:eastAsia="Times New Roman" w:cs="Arial"/>
          <w:sz w:val="26"/>
          <w:szCs w:val="26"/>
          <w:shd w:val="clear" w:color="202020" w:fill="FFFFFF"/>
        </w:rPr>
        <w:t xml:space="preserve"> </w:t>
      </w:r>
      <w:r>
        <w:rPr>
          <w:rFonts w:ascii="Arial" w:hAnsi="Arial" w:eastAsia="SimSun" w:cs="Arial"/>
          <w:kern w:val="0"/>
          <w:sz w:val="26"/>
          <w:szCs w:val="26"/>
          <w:lang w:bidi="ar"/>
        </w:rPr>
        <w:t xml:space="preserve">din timpul desfasurarii evenimentului si in legatura cu evenimentul </w:t>
      </w:r>
      <w:r>
        <w:rPr>
          <w:rFonts w:hint="default" w:ascii="Arial" w:hAnsi="Arial" w:eastAsia="Times New Roman" w:cs="Arial"/>
          <w:sz w:val="26"/>
          <w:szCs w:val="26"/>
          <w:shd w:val="clear" w:color="202020" w:fill="FFFFFF"/>
        </w:rPr>
        <w:t xml:space="preserve">sa poata fi facute publice si exploatate in orice scop inclusiv publicitar de catre organizator si/ sau subcontractanti ai acestuia, </w:t>
      </w:r>
      <w:r>
        <w:rPr>
          <w:rFonts w:ascii="Arial" w:hAnsi="Arial" w:eastAsia="SimSun" w:cs="Arial"/>
          <w:kern w:val="0"/>
          <w:sz w:val="26"/>
          <w:szCs w:val="26"/>
          <w:lang w:bidi="ar"/>
        </w:rPr>
        <w:t>in scopul promovarii Competitiei si a activitatilor acestuia,</w:t>
      </w:r>
      <w:r>
        <w:rPr>
          <w:rFonts w:hint="default" w:ascii="Arial" w:hAnsi="Arial" w:eastAsia="Times New Roman" w:cs="Arial"/>
          <w:sz w:val="26"/>
          <w:szCs w:val="26"/>
          <w:shd w:val="clear" w:color="202020" w:fill="FFFFFF"/>
        </w:rPr>
        <w:t xml:space="preserve"> fara nici un fel de pretentii din partea participantilor. </w:t>
      </w:r>
    </w:p>
    <w:p>
      <w:pPr>
        <w:spacing w:line="360" w:lineRule="auto"/>
        <w:jc w:val="both"/>
        <w:rPr>
          <w:rFonts w:hint="default" w:ascii="Arial" w:hAnsi="Arial" w:eastAsia="Times New Roman" w:cs="Arial"/>
          <w:b/>
          <w:bCs/>
          <w:sz w:val="26"/>
          <w:szCs w:val="26"/>
          <w:shd w:val="clear" w:color="202020" w:fill="FFFFFF"/>
        </w:rPr>
      </w:pPr>
    </w:p>
    <w:p>
      <w:pPr>
        <w:spacing w:line="360" w:lineRule="auto"/>
        <w:jc w:val="both"/>
        <w:rPr>
          <w:rFonts w:hint="default" w:ascii="Arial" w:hAnsi="Arial" w:eastAsia="Times New Roman" w:cs="Arial"/>
          <w:sz w:val="26"/>
          <w:szCs w:val="26"/>
          <w:shd w:val="clear" w:color="202020" w:fill="FFFFFF"/>
        </w:rPr>
      </w:pPr>
      <w:r>
        <w:rPr>
          <w:rFonts w:hint="default" w:ascii="Arial" w:hAnsi="Arial" w:eastAsia="Times New Roman" w:cs="Arial"/>
          <w:b/>
          <w:bCs/>
          <w:sz w:val="26"/>
          <w:szCs w:val="26"/>
          <w:shd w:val="clear" w:color="202020" w:fill="FFFFFF"/>
        </w:rPr>
        <w:t>1.2.</w:t>
      </w:r>
      <w:r>
        <w:rPr>
          <w:rFonts w:hint="default" w:ascii="Arial" w:hAnsi="Arial" w:eastAsia="Times New Roman" w:cs="Arial"/>
          <w:sz w:val="26"/>
          <w:szCs w:val="26"/>
          <w:shd w:val="clear" w:color="202020" w:fill="FFFFFF"/>
        </w:rPr>
        <w:t xml:space="preserve"> Campania se va desfasura conform prevederilor prezentului regulament („Regulamentul") care este obligatoriu pentru toti participantii. Regulamentul este intocmit si va fi facut public conform legislatiei aplicabile din Romania, fiind disponibil in mod gratuit oricarui solicitant pe siteul </w:t>
      </w:r>
      <w:r>
        <w:rPr>
          <w:rFonts w:ascii="Arial" w:hAnsi="Arial" w:eastAsia="SimSun" w:cs="Arial"/>
          <w:kern w:val="0"/>
          <w:sz w:val="26"/>
          <w:szCs w:val="26"/>
          <w:lang w:val="en-US" w:eastAsia="zh-CN" w:bidi="ar"/>
        </w:rPr>
        <w:fldChar w:fldCharType="begin"/>
      </w:r>
      <w:r>
        <w:rPr>
          <w:rFonts w:ascii="Arial" w:hAnsi="Arial" w:eastAsia="SimSun" w:cs="Arial"/>
          <w:kern w:val="0"/>
          <w:sz w:val="26"/>
          <w:szCs w:val="26"/>
          <w:lang w:val="en-US" w:eastAsia="zh-CN" w:bidi="ar"/>
        </w:rPr>
        <w:instrText xml:space="preserve"> HYPERLINK "http://www.sun-plaza.ro/sunchallenge" </w:instrText>
      </w:r>
      <w:r>
        <w:rPr>
          <w:rFonts w:ascii="Arial" w:hAnsi="Arial" w:eastAsia="SimSun" w:cs="Arial"/>
          <w:kern w:val="0"/>
          <w:sz w:val="26"/>
          <w:szCs w:val="26"/>
          <w:lang w:val="en-US" w:eastAsia="zh-CN" w:bidi="ar"/>
        </w:rPr>
        <w:fldChar w:fldCharType="separate"/>
      </w:r>
      <w:r>
        <w:rPr>
          <w:rStyle w:val="7"/>
          <w:rFonts w:ascii="Arial" w:hAnsi="Arial" w:eastAsia="SimSun" w:cs="Arial"/>
          <w:color w:val="1F497D"/>
          <w:sz w:val="26"/>
          <w:szCs w:val="26"/>
          <w:u w:val="none"/>
        </w:rPr>
        <w:t>www.sun-plaza.ro/sunchallenge</w:t>
      </w:r>
      <w:r>
        <w:rPr>
          <w:rFonts w:ascii="Arial" w:hAnsi="Arial" w:eastAsia="SimSun" w:cs="Arial"/>
          <w:kern w:val="0"/>
          <w:sz w:val="26"/>
          <w:szCs w:val="26"/>
          <w:lang w:val="en-US" w:eastAsia="zh-CN" w:bidi="ar"/>
        </w:rPr>
        <w:fldChar w:fldCharType="end"/>
      </w:r>
      <w:r>
        <w:rPr>
          <w:rFonts w:hint="default" w:ascii="Arial" w:hAnsi="Arial" w:eastAsia="Times New Roman" w:cs="Arial"/>
          <w:sz w:val="26"/>
          <w:szCs w:val="26"/>
          <w:shd w:val="clear" w:color="202020" w:fill="FFFFFF"/>
        </w:rPr>
        <w:t>.</w:t>
      </w:r>
    </w:p>
    <w:p>
      <w:pPr>
        <w:spacing w:line="360" w:lineRule="auto"/>
        <w:jc w:val="both"/>
        <w:rPr>
          <w:rFonts w:hint="default" w:ascii="Arial" w:hAnsi="Arial" w:cs="Arial"/>
          <w:sz w:val="26"/>
          <w:szCs w:val="26"/>
        </w:rPr>
      </w:pPr>
      <w:r>
        <w:rPr>
          <w:rFonts w:hint="default" w:ascii="Arial" w:hAnsi="Arial" w:cs="Arial"/>
          <w:b/>
          <w:bCs/>
          <w:sz w:val="26"/>
          <w:szCs w:val="26"/>
        </w:rPr>
        <w:t>1.2.1.</w:t>
      </w:r>
      <w:r>
        <w:rPr>
          <w:rFonts w:hint="default" w:ascii="Arial" w:hAnsi="Arial" w:cs="Arial"/>
          <w:sz w:val="26"/>
          <w:szCs w:val="26"/>
        </w:rPr>
        <w:t xml:space="preserve"> Prin participarea la aceasta Competitie, se prezuma cunoasterea regulamentului si acordul Participantului. Participantii se obliga sa respecte si sa se conformeze tuturor termenilor, conditiilor si prevederilor prezentului Regulament.</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SECTIUNEA 2. PERIOADA SI ZONA DE DESFASURARE A COMPETITIEI </w:t>
      </w:r>
    </w:p>
    <w:p>
      <w:pPr>
        <w:widowControl/>
        <w:spacing w:after="0" w:line="312" w:lineRule="auto"/>
        <w:jc w:val="left"/>
        <w:rPr>
          <w:rFonts w:ascii="Arial" w:hAnsi="Arial" w:eastAsia="SimSun" w:cs="Arial"/>
          <w:b/>
          <w:bCs/>
          <w:kern w:val="0"/>
          <w:sz w:val="26"/>
          <w:szCs w:val="26"/>
          <w:lang w:bidi="ar"/>
        </w:rPr>
      </w:pPr>
    </w:p>
    <w:p>
      <w:pPr>
        <w:widowControl/>
        <w:spacing w:after="0" w:line="312" w:lineRule="auto"/>
        <w:jc w:val="left"/>
        <w:rPr>
          <w:rFonts w:ascii="Arial" w:hAnsi="Arial" w:eastAsia="SimSun" w:cs="Arial"/>
          <w:kern w:val="0"/>
          <w:sz w:val="26"/>
          <w:szCs w:val="26"/>
          <w:lang w:bidi="ar"/>
        </w:rPr>
      </w:pPr>
      <w:r>
        <w:rPr>
          <w:rFonts w:ascii="Arial" w:hAnsi="Arial" w:eastAsia="SimSun" w:cs="Arial"/>
          <w:i/>
          <w:iCs/>
          <w:kern w:val="0"/>
          <w:sz w:val="26"/>
          <w:szCs w:val="26"/>
          <w:u w:val="single"/>
          <w:lang w:bidi="ar"/>
        </w:rPr>
        <w:t>DATA DESFASURARII</w:t>
      </w:r>
      <w:r>
        <w:rPr>
          <w:rFonts w:ascii="Arial" w:hAnsi="Arial" w:eastAsia="SimSun" w:cs="Arial"/>
          <w:kern w:val="0"/>
          <w:sz w:val="26"/>
          <w:szCs w:val="26"/>
          <w:lang w:bidi="ar"/>
        </w:rPr>
        <w:t xml:space="preserve">: 27-28 septembrie 2018 (predarea kiturilor), 29 septembrie 2018 (competitia propriu-zisa).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kern w:val="0"/>
          <w:sz w:val="26"/>
          <w:szCs w:val="26"/>
          <w:lang w:bidi="ar"/>
        </w:rPr>
      </w:pPr>
      <w:r>
        <w:rPr>
          <w:rFonts w:ascii="Arial" w:hAnsi="Arial" w:eastAsia="SimSun" w:cs="Arial"/>
          <w:i/>
          <w:iCs/>
          <w:kern w:val="0"/>
          <w:sz w:val="26"/>
          <w:szCs w:val="26"/>
          <w:u w:val="single"/>
          <w:lang w:bidi="ar"/>
        </w:rPr>
        <w:t>TIPUL EVENIMENTULUI</w:t>
      </w:r>
      <w:r>
        <w:rPr>
          <w:rFonts w:ascii="Arial" w:hAnsi="Arial" w:eastAsia="SimSun" w:cs="Arial"/>
          <w:kern w:val="0"/>
          <w:sz w:val="26"/>
          <w:szCs w:val="26"/>
          <w:lang w:bidi="ar"/>
        </w:rPr>
        <w:t xml:space="preserve">: Competitie de alergare adresata tuturor persoanelor din Romania si din afara tarii (amatori si profesionisti), conform mecanismului descris in Sectiunea 3 din Prezentul Regulament.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Principalul scop al evenimentului este promovarea miscarii (alergarea) si a unui stil de viata sanatos, precum si angrenarea comunitatii si populatiei intr-o actiune de constientizare cu privire la problemele de mediu si biodiversitate, si de implicare activa in protejarea mediului.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i/>
          <w:iCs/>
          <w:kern w:val="0"/>
          <w:sz w:val="26"/>
          <w:szCs w:val="26"/>
          <w:u w:val="single"/>
          <w:lang w:bidi="ar"/>
        </w:rPr>
      </w:pPr>
      <w:r>
        <w:rPr>
          <w:rFonts w:ascii="Arial" w:hAnsi="Arial" w:eastAsia="SimSun" w:cs="Arial"/>
          <w:i/>
          <w:iCs/>
          <w:kern w:val="0"/>
          <w:sz w:val="26"/>
          <w:szCs w:val="26"/>
          <w:u w:val="single"/>
          <w:lang w:bidi="ar"/>
        </w:rPr>
        <w:t xml:space="preserve">LOCUL DESFASURARII: </w:t>
      </w:r>
    </w:p>
    <w:p>
      <w:pPr>
        <w:pStyle w:val="9"/>
        <w:widowControl/>
        <w:spacing w:after="0" w:line="312" w:lineRule="auto"/>
        <w:ind w:left="-360" w:firstLine="1259"/>
        <w:jc w:val="left"/>
        <w:rPr>
          <w:rFonts w:ascii="Arial" w:hAnsi="Arial" w:eastAsia="SimSun" w:cs="Arial"/>
          <w:kern w:val="0"/>
          <w:sz w:val="26"/>
          <w:szCs w:val="26"/>
          <w:lang w:bidi="ar"/>
        </w:rPr>
      </w:pPr>
      <w:r>
        <w:rPr>
          <w:rFonts w:ascii="Arial" w:hAnsi="Arial" w:eastAsia="SimSun" w:cs="Arial"/>
          <w:kern w:val="0"/>
          <w:sz w:val="26"/>
          <w:szCs w:val="26"/>
          <w:lang w:bidi="ar"/>
        </w:rPr>
        <w:t xml:space="preserve">1. Parcul Natural Delta Vacaresti – Zona de START &amp; </w:t>
      </w:r>
      <w:r>
        <w:rPr>
          <w:rFonts w:ascii="Arial" w:hAnsi="Arial" w:eastAsia="SimSun" w:cs="Arial"/>
          <w:kern w:val="0"/>
          <w:sz w:val="26"/>
          <w:szCs w:val="26"/>
          <w:lang w:bidi="ar"/>
        </w:rPr>
        <w:t>SOSIRE</w:t>
      </w:r>
      <w:r>
        <w:rPr>
          <w:rFonts w:ascii="Arial" w:hAnsi="Arial" w:eastAsia="SimSun" w:cs="Arial"/>
          <w:kern w:val="0"/>
          <w:sz w:val="26"/>
          <w:szCs w:val="26"/>
          <w:lang w:bidi="ar"/>
        </w:rPr>
        <w:t xml:space="preserve">, </w:t>
      </w:r>
    </w:p>
    <w:p>
      <w:pPr>
        <w:pStyle w:val="9"/>
        <w:widowControl/>
        <w:spacing w:after="0" w:line="312" w:lineRule="auto"/>
        <w:ind w:left="-360" w:firstLine="1259"/>
        <w:jc w:val="left"/>
        <w:rPr>
          <w:rFonts w:ascii="Arial" w:hAnsi="Arial" w:eastAsia="SimSun" w:cs="Arial"/>
          <w:kern w:val="0"/>
          <w:sz w:val="26"/>
          <w:szCs w:val="26"/>
          <w:lang w:bidi="ar"/>
        </w:rPr>
      </w:pPr>
      <w:r>
        <w:rPr>
          <w:rFonts w:ascii="Arial" w:hAnsi="Arial" w:eastAsia="SimSun" w:cs="Arial"/>
          <w:kern w:val="0"/>
          <w:sz w:val="26"/>
          <w:szCs w:val="26"/>
          <w:lang w:bidi="ar"/>
        </w:rPr>
        <w:t xml:space="preserve">2. Incinta Sun Plaza - predare kituri de participare, </w:t>
      </w:r>
    </w:p>
    <w:p>
      <w:pPr>
        <w:pStyle w:val="9"/>
        <w:widowControl/>
        <w:spacing w:after="0" w:line="312" w:lineRule="auto"/>
        <w:ind w:left="-360" w:firstLine="1259"/>
        <w:jc w:val="left"/>
        <w:rPr>
          <w:rFonts w:ascii="Arial" w:hAnsi="Arial" w:eastAsia="SimSun" w:cs="Arial"/>
          <w:kern w:val="0"/>
          <w:sz w:val="26"/>
          <w:szCs w:val="26"/>
          <w:lang w:bidi="ar"/>
        </w:rPr>
      </w:pPr>
      <w:r>
        <w:rPr>
          <w:rFonts w:ascii="Arial" w:hAnsi="Arial" w:eastAsia="SimSun" w:cs="Arial"/>
          <w:kern w:val="0"/>
          <w:sz w:val="26"/>
          <w:szCs w:val="26"/>
          <w:lang w:bidi="ar"/>
        </w:rPr>
        <w:t xml:space="preserve">3. Traseul Competitiei, conform detaliilor din Sectiunea 3 - Probele si traseele competitiei si pe site-ul oficial: </w:t>
      </w:r>
      <w:r>
        <w:rPr>
          <w:rFonts w:ascii="Arial" w:hAnsi="Arial" w:eastAsia="SimSun" w:cs="Arial"/>
          <w:kern w:val="0"/>
          <w:sz w:val="26"/>
          <w:szCs w:val="26"/>
          <w:lang w:val="en-US" w:eastAsia="zh-CN" w:bidi="ar"/>
        </w:rPr>
        <w:fldChar w:fldCharType="begin"/>
      </w:r>
      <w:r>
        <w:rPr>
          <w:rFonts w:ascii="Arial" w:hAnsi="Arial" w:eastAsia="SimSun" w:cs="Arial"/>
          <w:kern w:val="0"/>
          <w:sz w:val="26"/>
          <w:szCs w:val="26"/>
          <w:lang w:val="en-US" w:eastAsia="zh-CN" w:bidi="ar"/>
        </w:rPr>
        <w:instrText xml:space="preserve"> HYPERLINK "http://www.sun-plaza.ro/sunchallenge" </w:instrText>
      </w:r>
      <w:r>
        <w:rPr>
          <w:rFonts w:ascii="Arial" w:hAnsi="Arial" w:eastAsia="SimSun" w:cs="Arial"/>
          <w:kern w:val="0"/>
          <w:sz w:val="26"/>
          <w:szCs w:val="26"/>
          <w:lang w:val="en-US" w:eastAsia="zh-CN" w:bidi="ar"/>
        </w:rPr>
        <w:fldChar w:fldCharType="separate"/>
      </w:r>
      <w:r>
        <w:rPr>
          <w:rStyle w:val="7"/>
          <w:rFonts w:ascii="Arial" w:hAnsi="Arial" w:eastAsia="SimSun" w:cs="Arial"/>
          <w:color w:val="1F497D"/>
          <w:sz w:val="26"/>
          <w:szCs w:val="26"/>
          <w:u w:val="none"/>
        </w:rPr>
        <w:t>www.sun-plaza.ro/sunchallenge</w:t>
      </w:r>
      <w:r>
        <w:rPr>
          <w:rFonts w:ascii="Arial" w:hAnsi="Arial" w:eastAsia="SimSun" w:cs="Arial"/>
          <w:kern w:val="0"/>
          <w:sz w:val="26"/>
          <w:szCs w:val="26"/>
          <w:lang w:val="en-US" w:eastAsia="zh-CN" w:bidi="ar"/>
        </w:rPr>
        <w:fldChar w:fldCharType="end"/>
      </w:r>
      <w:r>
        <w:rPr>
          <w:rFonts w:ascii="Arial" w:hAnsi="Arial" w:eastAsia="SimSun" w:cs="Arial"/>
          <w:kern w:val="0"/>
          <w:sz w:val="26"/>
          <w:szCs w:val="26"/>
          <w:lang w:bidi="ar"/>
        </w:rPr>
        <w:t>.</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SECTIUNEA 3. PROBELE SI TRASEELE COMPETITIEI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3.1 Probele competitiei </w:t>
      </w:r>
    </w:p>
    <w:p>
      <w:pPr>
        <w:widowControl/>
        <w:spacing w:after="0" w:line="312" w:lineRule="auto"/>
        <w:jc w:val="left"/>
        <w:rPr>
          <w:rFonts w:ascii="Arial" w:hAnsi="Arial" w:eastAsia="SimSun" w:cs="Arial"/>
          <w:kern w:val="0"/>
          <w:sz w:val="26"/>
          <w:szCs w:val="26"/>
          <w:lang w:bidi="ar"/>
        </w:rPr>
      </w:pPr>
      <w:r>
        <w:rPr>
          <w:rFonts w:ascii="Arial" w:hAnsi="Arial" w:eastAsia="SimSun" w:cs="Arial"/>
          <w:color w:val="181717" w:themeColor="background2" w:themeShade="1A"/>
          <w:kern w:val="0"/>
          <w:sz w:val="26"/>
          <w:szCs w:val="26"/>
          <w:lang w:bidi="ar"/>
        </w:rPr>
        <w:t xml:space="preserve">Competitia va include curse de adulti (18+ ani) si va avea </w:t>
      </w:r>
      <w:r>
        <w:rPr>
          <w:rFonts w:ascii="Arial" w:hAnsi="Arial" w:eastAsia="SimSun" w:cs="Arial"/>
          <w:kern w:val="0"/>
          <w:sz w:val="26"/>
          <w:szCs w:val="26"/>
          <w:lang w:bidi="ar"/>
        </w:rPr>
        <w:t xml:space="preserve">2 probe: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- 12 km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- 18 km</w:t>
      </w:r>
    </w:p>
    <w:p>
      <w:pPr>
        <w:pStyle w:val="9"/>
        <w:widowControl/>
        <w:spacing w:after="0" w:line="312" w:lineRule="auto"/>
        <w:ind w:left="-420" w:firstLine="420"/>
        <w:jc w:val="left"/>
        <w:rPr>
          <w:rFonts w:ascii="Arial" w:hAnsi="Arial" w:eastAsia="SimSun" w:cs="Arial"/>
          <w:b/>
          <w:bCs/>
          <w:kern w:val="0"/>
          <w:sz w:val="26"/>
          <w:szCs w:val="26"/>
          <w:lang w:bidi="ar"/>
        </w:rPr>
      </w:pPr>
    </w:p>
    <w:p>
      <w:pPr>
        <w:pStyle w:val="9"/>
        <w:widowControl/>
        <w:spacing w:after="0" w:line="312" w:lineRule="auto"/>
        <w:ind w:left="-420" w:firstLine="420"/>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3.2 Distante si categorii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Incadrarea in grupa de varsta va fi definita in functie de varsta participantului in anul competitiei (2018): </w:t>
      </w:r>
    </w:p>
    <w:p>
      <w:pPr>
        <w:pStyle w:val="9"/>
        <w:widowControl/>
        <w:numPr>
          <w:ilvl w:val="0"/>
          <w:numId w:val="1"/>
        </w:numPr>
        <w:tabs>
          <w:tab w:val="left" w:pos="420"/>
        </w:tabs>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nascuti intre 1989-2000: categoria “18-29 ani” </w:t>
      </w:r>
    </w:p>
    <w:p>
      <w:pPr>
        <w:pStyle w:val="9"/>
        <w:widowControl/>
        <w:numPr>
          <w:ilvl w:val="0"/>
          <w:numId w:val="1"/>
        </w:numPr>
        <w:tabs>
          <w:tab w:val="left" w:pos="420"/>
        </w:tabs>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nascuti intre 1979-1988: categoria “30-39 ani” </w:t>
      </w:r>
    </w:p>
    <w:p>
      <w:pPr>
        <w:pStyle w:val="9"/>
        <w:widowControl/>
        <w:numPr>
          <w:ilvl w:val="0"/>
          <w:numId w:val="1"/>
        </w:numPr>
        <w:tabs>
          <w:tab w:val="left" w:pos="420"/>
        </w:tabs>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nascuti in 1969 sau inainte categoria “40+”</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Organizatorul, in baza unor justificari pertinente si legale, poate face derogari punctuale de la aceste limitari de varsta si isi rezerva dreptul de a modifica, pe viitor, aceste categorii de varsta.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color w:val="181717" w:themeColor="background2" w:themeShade="1A"/>
          <w:kern w:val="0"/>
          <w:sz w:val="26"/>
          <w:szCs w:val="26"/>
          <w:lang w:bidi="ar"/>
        </w:rPr>
      </w:pPr>
      <w:r>
        <w:rPr>
          <w:rFonts w:ascii="Arial" w:hAnsi="Arial" w:eastAsia="SimSun" w:cs="Arial"/>
          <w:b/>
          <w:bCs/>
          <w:color w:val="181717" w:themeColor="background2" w:themeShade="1A"/>
          <w:kern w:val="0"/>
          <w:sz w:val="26"/>
          <w:szCs w:val="26"/>
          <w:lang w:bidi="ar"/>
        </w:rPr>
        <w:t>3.2.1 Distante si categorii</w:t>
      </w:r>
    </w:p>
    <w:p>
      <w:pPr>
        <w:widowControl/>
        <w:spacing w:after="0" w:line="312" w:lineRule="auto"/>
        <w:jc w:val="left"/>
        <w:rPr>
          <w:rFonts w:ascii="Arial" w:hAnsi="Arial" w:cs="Arial"/>
          <w:b/>
          <w:bCs/>
          <w:sz w:val="26"/>
          <w:szCs w:val="26"/>
        </w:rPr>
      </w:pPr>
      <w:r>
        <w:rPr>
          <w:rFonts w:ascii="Arial" w:hAnsi="Arial" w:eastAsia="SimSun" w:cs="Arial"/>
          <w:kern w:val="0"/>
          <w:sz w:val="26"/>
          <w:szCs w:val="26"/>
          <w:lang w:bidi="ar"/>
        </w:rPr>
        <w:t xml:space="preserve">Distantele si categoriile sunt detaliate in sectiunea speciala de pe site – </w:t>
      </w:r>
      <w:r>
        <w:rPr>
          <w:rFonts w:ascii="Arial" w:hAnsi="Arial" w:eastAsia="SimSun" w:cs="Arial"/>
          <w:kern w:val="0"/>
          <w:sz w:val="26"/>
          <w:szCs w:val="26"/>
          <w:lang w:val="en-US" w:eastAsia="zh-CN" w:bidi="ar"/>
        </w:rPr>
        <w:fldChar w:fldCharType="begin"/>
      </w:r>
      <w:r>
        <w:rPr>
          <w:rFonts w:ascii="Arial" w:hAnsi="Arial" w:eastAsia="SimSun" w:cs="Arial"/>
          <w:kern w:val="0"/>
          <w:sz w:val="26"/>
          <w:szCs w:val="26"/>
          <w:lang w:val="en-US" w:eastAsia="zh-CN" w:bidi="ar"/>
        </w:rPr>
        <w:instrText xml:space="preserve"> HYPERLINK "http://www.sun-plaza.ro/sunchallenge" </w:instrText>
      </w:r>
      <w:r>
        <w:rPr>
          <w:rFonts w:ascii="Arial" w:hAnsi="Arial" w:eastAsia="SimSun" w:cs="Arial"/>
          <w:kern w:val="0"/>
          <w:sz w:val="26"/>
          <w:szCs w:val="26"/>
          <w:lang w:val="en-US" w:eastAsia="zh-CN" w:bidi="ar"/>
        </w:rPr>
        <w:fldChar w:fldCharType="separate"/>
      </w:r>
      <w:r>
        <w:rPr>
          <w:rStyle w:val="7"/>
          <w:rFonts w:ascii="Arial" w:hAnsi="Arial" w:eastAsia="SimSun" w:cs="Arial"/>
          <w:color w:val="1F497D"/>
          <w:sz w:val="26"/>
          <w:szCs w:val="26"/>
          <w:u w:val="none"/>
        </w:rPr>
        <w:t>www.sun-plaza.ro/sunchallenge</w:t>
      </w:r>
      <w:r>
        <w:rPr>
          <w:rFonts w:ascii="Arial" w:hAnsi="Arial" w:eastAsia="SimSun" w:cs="Arial"/>
          <w:kern w:val="0"/>
          <w:sz w:val="26"/>
          <w:szCs w:val="26"/>
          <w:lang w:val="en-US" w:eastAsia="zh-CN" w:bidi="ar"/>
        </w:rPr>
        <w:fldChar w:fldCharType="end"/>
      </w:r>
      <w:r>
        <w:rPr>
          <w:rFonts w:ascii="Arial" w:hAnsi="Arial" w:cs="Arial"/>
          <w:b w:val="0"/>
          <w:bCs w:val="0"/>
          <w:sz w:val="26"/>
          <w:szCs w:val="26"/>
        </w:rPr>
        <w:t>.</w:t>
      </w:r>
    </w:p>
    <w:p>
      <w:pPr>
        <w:widowControl/>
        <w:spacing w:after="0" w:line="312" w:lineRule="auto"/>
        <w:jc w:val="left"/>
        <w:rPr>
          <w:rFonts w:ascii="Arial" w:hAnsi="Arial" w:cs="Arial"/>
          <w:b/>
          <w:bCs/>
          <w:sz w:val="26"/>
          <w:szCs w:val="26"/>
        </w:rPr>
      </w:pPr>
    </w:p>
    <w:p>
      <w:pPr>
        <w:widowControl/>
        <w:spacing w:after="0" w:line="312" w:lineRule="auto"/>
        <w:jc w:val="left"/>
        <w:rPr>
          <w:rFonts w:ascii="Arial" w:hAnsi="Arial" w:cs="Arial"/>
          <w:b/>
          <w:bCs/>
          <w:sz w:val="26"/>
          <w:szCs w:val="26"/>
        </w:rPr>
      </w:pPr>
      <w:r>
        <w:rPr>
          <w:rFonts w:ascii="Arial" w:hAnsi="Arial" w:cs="Arial"/>
          <w:b/>
          <w:bCs/>
          <w:sz w:val="26"/>
          <w:szCs w:val="26"/>
        </w:rPr>
        <w:t>Categorii 12 km</w:t>
      </w:r>
    </w:p>
    <w:p>
      <w:pPr>
        <w:widowControl/>
        <w:spacing w:after="0" w:line="312" w:lineRule="auto"/>
        <w:jc w:val="left"/>
        <w:rPr>
          <w:rFonts w:ascii="Arial" w:hAnsi="Arial" w:cs="Arial"/>
          <w:b/>
          <w:bCs/>
          <w:sz w:val="26"/>
          <w:szCs w:val="26"/>
        </w:rPr>
      </w:pPr>
    </w:p>
    <w:tbl>
      <w:tblPr>
        <w:tblStyle w:val="8"/>
        <w:tblW w:w="5880" w:type="dxa"/>
        <w:tblInd w:w="0" w:type="dxa"/>
        <w:tblLayout w:type="fixed"/>
        <w:tblCellMar>
          <w:top w:w="15" w:type="dxa"/>
          <w:left w:w="15" w:type="dxa"/>
          <w:bottom w:w="15" w:type="dxa"/>
          <w:right w:w="15" w:type="dxa"/>
        </w:tblCellMar>
      </w:tblPr>
      <w:tblGrid>
        <w:gridCol w:w="2900"/>
        <w:gridCol w:w="2980"/>
      </w:tblGrid>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jc w:val="left"/>
              <w:textAlignment w:val="center"/>
              <w:rPr>
                <w:rFonts w:ascii="Arial" w:hAnsi="Arial" w:cs="Arial"/>
                <w:b/>
                <w:color w:val="232627"/>
                <w:sz w:val="26"/>
                <w:szCs w:val="26"/>
              </w:rPr>
            </w:pPr>
            <w:r>
              <w:rPr>
                <w:rFonts w:ascii="Arial" w:hAnsi="Arial" w:eastAsia="SimSun" w:cs="Arial"/>
                <w:b/>
                <w:color w:val="232627"/>
                <w:kern w:val="0"/>
                <w:sz w:val="26"/>
                <w:szCs w:val="26"/>
                <w:lang w:bidi="ar"/>
              </w:rPr>
              <w:t>FEMININ</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jc w:val="left"/>
              <w:textAlignment w:val="center"/>
              <w:rPr>
                <w:rFonts w:ascii="Arial" w:hAnsi="Arial" w:cs="Arial"/>
                <w:b/>
                <w:color w:val="232627"/>
                <w:sz w:val="26"/>
                <w:szCs w:val="26"/>
              </w:rPr>
            </w:pPr>
            <w:r>
              <w:rPr>
                <w:rFonts w:ascii="Arial" w:hAnsi="Arial" w:eastAsia="SimSun" w:cs="Arial"/>
                <w:b/>
                <w:color w:val="232627"/>
                <w:kern w:val="0"/>
                <w:sz w:val="26"/>
                <w:szCs w:val="26"/>
                <w:lang w:bidi="ar"/>
              </w:rPr>
              <w:t>MASCULIN</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jc w:val="left"/>
              <w:textAlignment w:val="center"/>
              <w:rPr>
                <w:rFonts w:ascii="Arial" w:hAnsi="Arial" w:cs="Arial"/>
                <w:color w:val="232627"/>
                <w:sz w:val="26"/>
                <w:szCs w:val="26"/>
              </w:rPr>
            </w:pPr>
            <w:r>
              <w:rPr>
                <w:rFonts w:ascii="Arial" w:hAnsi="Arial" w:eastAsia="SimSun" w:cs="Arial"/>
                <w:color w:val="232627"/>
                <w:kern w:val="0"/>
                <w:sz w:val="26"/>
                <w:szCs w:val="26"/>
                <w:lang w:bidi="ar"/>
              </w:rPr>
              <w:t>18-29 ani</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jc w:val="left"/>
              <w:textAlignment w:val="center"/>
              <w:rPr>
                <w:rFonts w:ascii="Arial" w:hAnsi="Arial" w:cs="Arial"/>
                <w:color w:val="232627"/>
                <w:sz w:val="26"/>
                <w:szCs w:val="26"/>
              </w:rPr>
            </w:pPr>
            <w:r>
              <w:rPr>
                <w:rFonts w:ascii="Arial" w:hAnsi="Arial" w:eastAsia="SimSun" w:cs="Arial"/>
                <w:color w:val="232627"/>
                <w:kern w:val="0"/>
                <w:sz w:val="26"/>
                <w:szCs w:val="26"/>
                <w:lang w:bidi="ar"/>
              </w:rPr>
              <w:t>18-29 ani</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jc w:val="left"/>
              <w:textAlignment w:val="center"/>
              <w:rPr>
                <w:rFonts w:ascii="Arial" w:hAnsi="Arial" w:cs="Arial"/>
                <w:color w:val="232627"/>
                <w:sz w:val="26"/>
                <w:szCs w:val="26"/>
              </w:rPr>
            </w:pPr>
            <w:r>
              <w:rPr>
                <w:rFonts w:ascii="Arial" w:hAnsi="Arial" w:eastAsia="SimSun" w:cs="Arial"/>
                <w:color w:val="232627"/>
                <w:kern w:val="0"/>
                <w:sz w:val="26"/>
                <w:szCs w:val="26"/>
                <w:lang w:bidi="ar"/>
              </w:rPr>
              <w:t>30-39 ani</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jc w:val="left"/>
              <w:textAlignment w:val="center"/>
              <w:rPr>
                <w:rFonts w:ascii="Arial" w:hAnsi="Arial" w:cs="Arial"/>
                <w:color w:val="232627"/>
                <w:sz w:val="26"/>
                <w:szCs w:val="26"/>
              </w:rPr>
            </w:pPr>
            <w:r>
              <w:rPr>
                <w:rFonts w:ascii="Arial" w:hAnsi="Arial" w:eastAsia="SimSun" w:cs="Arial"/>
                <w:color w:val="232627"/>
                <w:kern w:val="0"/>
                <w:sz w:val="26"/>
                <w:szCs w:val="26"/>
                <w:lang w:bidi="ar"/>
              </w:rPr>
              <w:t>30-39 ani</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jc w:val="left"/>
              <w:textAlignment w:val="center"/>
              <w:rPr>
                <w:rFonts w:ascii="Arial" w:hAnsi="Arial" w:cs="Arial"/>
                <w:color w:val="232627"/>
                <w:sz w:val="26"/>
                <w:szCs w:val="26"/>
              </w:rPr>
            </w:pPr>
            <w:r>
              <w:rPr>
                <w:rFonts w:ascii="Arial" w:hAnsi="Arial" w:eastAsia="SimSun" w:cs="Arial"/>
                <w:color w:val="232627"/>
                <w:kern w:val="0"/>
                <w:sz w:val="26"/>
                <w:szCs w:val="26"/>
                <w:lang w:bidi="ar"/>
              </w:rPr>
              <w:t>40+ ani</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jc w:val="left"/>
              <w:textAlignment w:val="center"/>
              <w:rPr>
                <w:rFonts w:ascii="Arial" w:hAnsi="Arial" w:cs="Arial"/>
                <w:color w:val="232627"/>
                <w:sz w:val="26"/>
                <w:szCs w:val="26"/>
              </w:rPr>
            </w:pPr>
            <w:r>
              <w:rPr>
                <w:rFonts w:ascii="Arial" w:hAnsi="Arial" w:eastAsia="SimSun" w:cs="Arial"/>
                <w:color w:val="232627"/>
                <w:kern w:val="0"/>
                <w:sz w:val="26"/>
                <w:szCs w:val="26"/>
                <w:lang w:bidi="ar"/>
              </w:rPr>
              <w:t>40+ ani</w:t>
            </w:r>
          </w:p>
        </w:tc>
      </w:tr>
    </w:tbl>
    <w:p>
      <w:pPr>
        <w:widowControl/>
        <w:spacing w:after="0" w:line="312" w:lineRule="auto"/>
        <w:jc w:val="left"/>
        <w:rPr>
          <w:rFonts w:ascii="Arial" w:hAnsi="Arial" w:cs="Arial"/>
          <w:b/>
          <w:bCs/>
          <w:sz w:val="26"/>
          <w:szCs w:val="26"/>
        </w:rPr>
      </w:pPr>
    </w:p>
    <w:tbl>
      <w:tblPr>
        <w:tblStyle w:val="8"/>
        <w:tblW w:w="5880" w:type="dxa"/>
        <w:tblInd w:w="0" w:type="dxa"/>
        <w:tblLayout w:type="fixed"/>
        <w:tblCellMar>
          <w:top w:w="15" w:type="dxa"/>
          <w:left w:w="15" w:type="dxa"/>
          <w:bottom w:w="15" w:type="dxa"/>
          <w:right w:w="15" w:type="dxa"/>
        </w:tblCellMar>
      </w:tblPr>
      <w:tblGrid>
        <w:gridCol w:w="2900"/>
        <w:gridCol w:w="2980"/>
      </w:tblGrid>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b/>
                <w:color w:val="232627"/>
                <w:sz w:val="26"/>
                <w:szCs w:val="26"/>
              </w:rPr>
            </w:pPr>
            <w:r>
              <w:rPr>
                <w:rFonts w:ascii="Arial" w:hAnsi="Arial" w:eastAsia="SimSun" w:cs="Arial"/>
                <w:b/>
                <w:color w:val="232627"/>
                <w:sz w:val="26"/>
                <w:szCs w:val="26"/>
                <w:lang w:val="en-US" w:eastAsia="zh-CN" w:bidi="ar"/>
              </w:rPr>
              <w:t>FEMININ general</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b/>
                <w:color w:val="232627"/>
                <w:sz w:val="26"/>
                <w:szCs w:val="26"/>
              </w:rPr>
            </w:pPr>
            <w:r>
              <w:rPr>
                <w:rFonts w:ascii="Arial" w:hAnsi="Arial" w:eastAsia="SimSun" w:cs="Arial"/>
                <w:b/>
                <w:color w:val="232627"/>
                <w:sz w:val="26"/>
                <w:szCs w:val="26"/>
                <w:lang w:val="en-US" w:eastAsia="zh-CN" w:bidi="ar"/>
              </w:rPr>
              <w:t>MASCULIN general</w:t>
            </w:r>
          </w:p>
        </w:tc>
      </w:tr>
      <w:tr>
        <w:tblPrEx>
          <w:tblLayout w:type="fixed"/>
          <w:tblCellMar>
            <w:top w:w="15" w:type="dxa"/>
            <w:left w:w="15" w:type="dxa"/>
            <w:bottom w:w="15" w:type="dxa"/>
            <w:right w:w="15" w:type="dxa"/>
          </w:tblCellMar>
        </w:tblPrEx>
        <w:trPr>
          <w:trHeight w:val="544"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rPr>
            </w:pPr>
            <w:r>
              <w:rPr>
                <w:rFonts w:ascii="Arial" w:hAnsi="Arial" w:eastAsia="SimSun" w:cs="Arial"/>
                <w:color w:val="232627"/>
                <w:sz w:val="26"/>
                <w:szCs w:val="26"/>
                <w:lang w:val="en-US" w:eastAsia="zh-CN" w:bidi="ar"/>
              </w:rPr>
              <w:t>1</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rPr>
            </w:pPr>
            <w:r>
              <w:rPr>
                <w:rFonts w:ascii="Arial" w:hAnsi="Arial" w:eastAsia="SimSun" w:cs="Arial"/>
                <w:color w:val="232627"/>
                <w:sz w:val="26"/>
                <w:szCs w:val="26"/>
                <w:lang w:val="en-US" w:eastAsia="zh-CN" w:bidi="ar"/>
              </w:rPr>
              <w:t>1</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rPr>
            </w:pPr>
            <w:r>
              <w:rPr>
                <w:rFonts w:ascii="Arial" w:hAnsi="Arial" w:eastAsia="SimSun" w:cs="Arial"/>
                <w:color w:val="232627"/>
                <w:sz w:val="26"/>
                <w:szCs w:val="26"/>
                <w:lang w:val="en-US" w:eastAsia="zh-CN" w:bidi="ar"/>
              </w:rPr>
              <w:t>2</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rPr>
            </w:pPr>
            <w:r>
              <w:rPr>
                <w:rFonts w:ascii="Arial" w:hAnsi="Arial" w:eastAsia="SimSun" w:cs="Arial"/>
                <w:color w:val="232627"/>
                <w:sz w:val="26"/>
                <w:szCs w:val="26"/>
                <w:lang w:val="en-US" w:eastAsia="zh-CN" w:bidi="ar"/>
              </w:rPr>
              <w:t>2</w:t>
            </w:r>
          </w:p>
        </w:tc>
      </w:tr>
      <w:tr>
        <w:tblPrEx>
          <w:tblLayout w:type="fixed"/>
          <w:tblCellMar>
            <w:top w:w="15" w:type="dxa"/>
            <w:left w:w="15" w:type="dxa"/>
            <w:bottom w:w="15" w:type="dxa"/>
            <w:right w:w="15" w:type="dxa"/>
          </w:tblCellMar>
        </w:tblPrEx>
        <w:trPr>
          <w:trHeight w:val="444"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rPr>
            </w:pPr>
            <w:r>
              <w:rPr>
                <w:rFonts w:ascii="Arial" w:hAnsi="Arial" w:eastAsia="SimSun" w:cs="Arial"/>
                <w:color w:val="232627"/>
                <w:sz w:val="26"/>
                <w:szCs w:val="26"/>
                <w:lang w:val="en-US" w:eastAsia="zh-CN" w:bidi="ar"/>
              </w:rPr>
              <w:t>3</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rPr>
            </w:pPr>
            <w:r>
              <w:rPr>
                <w:rFonts w:ascii="Arial" w:hAnsi="Arial" w:eastAsia="SimSun" w:cs="Arial"/>
                <w:color w:val="232627"/>
                <w:sz w:val="26"/>
                <w:szCs w:val="26"/>
                <w:lang w:val="en-US" w:eastAsia="zh-CN" w:bidi="ar"/>
              </w:rPr>
              <w:t>3</w:t>
            </w:r>
          </w:p>
        </w:tc>
      </w:tr>
    </w:tbl>
    <w:p>
      <w:pPr>
        <w:widowControl/>
        <w:spacing w:after="0" w:line="312" w:lineRule="auto"/>
        <w:jc w:val="left"/>
        <w:rPr>
          <w:rFonts w:ascii="Arial" w:hAnsi="Arial" w:cs="Arial"/>
          <w:b/>
          <w:bCs/>
          <w:sz w:val="26"/>
          <w:szCs w:val="26"/>
        </w:rPr>
      </w:pPr>
    </w:p>
    <w:p>
      <w:pPr>
        <w:widowControl/>
        <w:spacing w:after="0" w:line="312" w:lineRule="auto"/>
        <w:jc w:val="left"/>
        <w:rPr>
          <w:rFonts w:ascii="Arial" w:hAnsi="Arial" w:cs="Arial"/>
          <w:b/>
          <w:bCs/>
          <w:sz w:val="26"/>
          <w:szCs w:val="26"/>
        </w:rPr>
      </w:pPr>
      <w:r>
        <w:rPr>
          <w:rFonts w:ascii="Arial" w:hAnsi="Arial" w:cs="Arial"/>
          <w:b/>
          <w:bCs/>
          <w:sz w:val="26"/>
          <w:szCs w:val="26"/>
        </w:rPr>
        <w:t>Categorii 18 km</w:t>
      </w:r>
    </w:p>
    <w:p>
      <w:pPr>
        <w:widowControl/>
        <w:spacing w:after="0" w:line="312" w:lineRule="auto"/>
        <w:jc w:val="left"/>
        <w:rPr>
          <w:rFonts w:ascii="Arial" w:hAnsi="Arial" w:cs="Arial"/>
          <w:b/>
          <w:bCs/>
          <w:sz w:val="26"/>
          <w:szCs w:val="26"/>
        </w:rPr>
      </w:pPr>
    </w:p>
    <w:tbl>
      <w:tblPr>
        <w:tblStyle w:val="8"/>
        <w:tblW w:w="5880" w:type="dxa"/>
        <w:tblInd w:w="0" w:type="dxa"/>
        <w:tblLayout w:type="fixed"/>
        <w:tblCellMar>
          <w:top w:w="15" w:type="dxa"/>
          <w:left w:w="15" w:type="dxa"/>
          <w:bottom w:w="15" w:type="dxa"/>
          <w:right w:w="15" w:type="dxa"/>
        </w:tblCellMar>
      </w:tblPr>
      <w:tblGrid>
        <w:gridCol w:w="2900"/>
        <w:gridCol w:w="2980"/>
      </w:tblGrid>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jc w:val="left"/>
              <w:textAlignment w:val="center"/>
              <w:rPr>
                <w:rFonts w:ascii="Arial" w:hAnsi="Arial" w:cs="Arial"/>
                <w:b/>
                <w:color w:val="232627"/>
                <w:sz w:val="26"/>
                <w:szCs w:val="26"/>
              </w:rPr>
            </w:pPr>
            <w:r>
              <w:rPr>
                <w:rFonts w:ascii="Arial" w:hAnsi="Arial" w:eastAsia="SimSun" w:cs="Arial"/>
                <w:b/>
                <w:color w:val="232627"/>
                <w:kern w:val="0"/>
                <w:sz w:val="26"/>
                <w:szCs w:val="26"/>
                <w:lang w:bidi="ar"/>
              </w:rPr>
              <w:t>FEMININ</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jc w:val="left"/>
              <w:textAlignment w:val="center"/>
              <w:rPr>
                <w:rFonts w:ascii="Arial" w:hAnsi="Arial" w:cs="Arial"/>
                <w:b/>
                <w:color w:val="232627"/>
                <w:sz w:val="26"/>
                <w:szCs w:val="26"/>
              </w:rPr>
            </w:pPr>
            <w:r>
              <w:rPr>
                <w:rFonts w:ascii="Arial" w:hAnsi="Arial" w:eastAsia="SimSun" w:cs="Arial"/>
                <w:b/>
                <w:color w:val="232627"/>
                <w:kern w:val="0"/>
                <w:sz w:val="26"/>
                <w:szCs w:val="26"/>
                <w:lang w:bidi="ar"/>
              </w:rPr>
              <w:t>MASCULIN</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jc w:val="left"/>
              <w:textAlignment w:val="center"/>
              <w:rPr>
                <w:rFonts w:ascii="Arial" w:hAnsi="Arial" w:cs="Arial"/>
                <w:color w:val="232627"/>
                <w:sz w:val="26"/>
                <w:szCs w:val="26"/>
              </w:rPr>
            </w:pPr>
            <w:r>
              <w:rPr>
                <w:rFonts w:ascii="Arial" w:hAnsi="Arial" w:eastAsia="SimSun" w:cs="Arial"/>
                <w:color w:val="232627"/>
                <w:kern w:val="0"/>
                <w:sz w:val="26"/>
                <w:szCs w:val="26"/>
                <w:lang w:bidi="ar"/>
              </w:rPr>
              <w:t>18-29 ani</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jc w:val="left"/>
              <w:textAlignment w:val="center"/>
              <w:rPr>
                <w:rFonts w:ascii="Arial" w:hAnsi="Arial" w:cs="Arial"/>
                <w:color w:val="232627"/>
                <w:sz w:val="26"/>
                <w:szCs w:val="26"/>
              </w:rPr>
            </w:pPr>
            <w:r>
              <w:rPr>
                <w:rFonts w:ascii="Arial" w:hAnsi="Arial" w:eastAsia="SimSun" w:cs="Arial"/>
                <w:color w:val="232627"/>
                <w:kern w:val="0"/>
                <w:sz w:val="26"/>
                <w:szCs w:val="26"/>
                <w:lang w:bidi="ar"/>
              </w:rPr>
              <w:t>18-29 ani</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jc w:val="left"/>
              <w:textAlignment w:val="center"/>
              <w:rPr>
                <w:rFonts w:ascii="Arial" w:hAnsi="Arial" w:cs="Arial"/>
                <w:color w:val="232627"/>
                <w:sz w:val="26"/>
                <w:szCs w:val="26"/>
              </w:rPr>
            </w:pPr>
            <w:r>
              <w:rPr>
                <w:rFonts w:ascii="Arial" w:hAnsi="Arial" w:eastAsia="SimSun" w:cs="Arial"/>
                <w:color w:val="232627"/>
                <w:kern w:val="0"/>
                <w:sz w:val="26"/>
                <w:szCs w:val="26"/>
                <w:lang w:bidi="ar"/>
              </w:rPr>
              <w:t>30-39 ani</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jc w:val="left"/>
              <w:textAlignment w:val="center"/>
              <w:rPr>
                <w:rFonts w:ascii="Arial" w:hAnsi="Arial" w:cs="Arial"/>
                <w:color w:val="232627"/>
                <w:sz w:val="26"/>
                <w:szCs w:val="26"/>
              </w:rPr>
            </w:pPr>
            <w:r>
              <w:rPr>
                <w:rFonts w:ascii="Arial" w:hAnsi="Arial" w:eastAsia="SimSun" w:cs="Arial"/>
                <w:color w:val="232627"/>
                <w:kern w:val="0"/>
                <w:sz w:val="26"/>
                <w:szCs w:val="26"/>
                <w:lang w:bidi="ar"/>
              </w:rPr>
              <w:t>30-39 ani</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jc w:val="left"/>
              <w:textAlignment w:val="center"/>
              <w:rPr>
                <w:rFonts w:ascii="Arial" w:hAnsi="Arial" w:cs="Arial"/>
                <w:color w:val="232627"/>
                <w:sz w:val="26"/>
                <w:szCs w:val="26"/>
              </w:rPr>
            </w:pPr>
            <w:r>
              <w:rPr>
                <w:rFonts w:ascii="Arial" w:hAnsi="Arial" w:eastAsia="SimSun" w:cs="Arial"/>
                <w:color w:val="232627"/>
                <w:kern w:val="0"/>
                <w:sz w:val="26"/>
                <w:szCs w:val="26"/>
                <w:lang w:bidi="ar"/>
              </w:rPr>
              <w:t>40+ ani</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widowControl/>
              <w:spacing w:after="0" w:line="312" w:lineRule="auto"/>
              <w:jc w:val="left"/>
              <w:textAlignment w:val="center"/>
              <w:rPr>
                <w:rFonts w:ascii="Arial" w:hAnsi="Arial" w:cs="Arial"/>
                <w:color w:val="232627"/>
                <w:sz w:val="26"/>
                <w:szCs w:val="26"/>
              </w:rPr>
            </w:pPr>
            <w:r>
              <w:rPr>
                <w:rFonts w:ascii="Arial" w:hAnsi="Arial" w:eastAsia="SimSun" w:cs="Arial"/>
                <w:color w:val="232627"/>
                <w:kern w:val="0"/>
                <w:sz w:val="26"/>
                <w:szCs w:val="26"/>
                <w:lang w:bidi="ar"/>
              </w:rPr>
              <w:t>40+ ani</w:t>
            </w:r>
          </w:p>
        </w:tc>
      </w:tr>
    </w:tbl>
    <w:p>
      <w:pPr>
        <w:widowControl/>
        <w:spacing w:after="0" w:line="312" w:lineRule="auto"/>
        <w:jc w:val="left"/>
        <w:rPr>
          <w:rFonts w:ascii="Arial" w:hAnsi="Arial" w:cs="Arial"/>
          <w:b/>
          <w:bCs/>
          <w:sz w:val="26"/>
          <w:szCs w:val="26"/>
        </w:rPr>
      </w:pPr>
    </w:p>
    <w:tbl>
      <w:tblPr>
        <w:tblStyle w:val="8"/>
        <w:tblW w:w="5880" w:type="dxa"/>
        <w:tblInd w:w="0" w:type="dxa"/>
        <w:tblLayout w:type="fixed"/>
        <w:tblCellMar>
          <w:top w:w="15" w:type="dxa"/>
          <w:left w:w="15" w:type="dxa"/>
          <w:bottom w:w="15" w:type="dxa"/>
          <w:right w:w="15" w:type="dxa"/>
        </w:tblCellMar>
      </w:tblPr>
      <w:tblGrid>
        <w:gridCol w:w="2900"/>
        <w:gridCol w:w="2980"/>
      </w:tblGrid>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b/>
                <w:color w:val="232627"/>
                <w:sz w:val="26"/>
                <w:szCs w:val="26"/>
              </w:rPr>
            </w:pPr>
            <w:r>
              <w:rPr>
                <w:rFonts w:ascii="Arial" w:hAnsi="Arial" w:eastAsia="SimSun" w:cs="Arial"/>
                <w:b/>
                <w:color w:val="232627"/>
                <w:sz w:val="26"/>
                <w:szCs w:val="26"/>
                <w:lang w:val="en-US" w:eastAsia="zh-CN" w:bidi="ar"/>
              </w:rPr>
              <w:t>FEMININ general</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b/>
                <w:color w:val="232627"/>
                <w:sz w:val="26"/>
                <w:szCs w:val="26"/>
              </w:rPr>
            </w:pPr>
            <w:r>
              <w:rPr>
                <w:rFonts w:ascii="Arial" w:hAnsi="Arial" w:eastAsia="SimSun" w:cs="Arial"/>
                <w:b/>
                <w:color w:val="232627"/>
                <w:sz w:val="26"/>
                <w:szCs w:val="26"/>
                <w:lang w:val="en-US" w:eastAsia="zh-CN" w:bidi="ar"/>
              </w:rPr>
              <w:t>MASCULIN general</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rPr>
            </w:pPr>
            <w:r>
              <w:rPr>
                <w:rFonts w:ascii="Arial" w:hAnsi="Arial" w:eastAsia="SimSun" w:cs="Arial"/>
                <w:color w:val="232627"/>
                <w:sz w:val="26"/>
                <w:szCs w:val="26"/>
                <w:lang w:val="en-US" w:eastAsia="zh-CN" w:bidi="ar"/>
              </w:rPr>
              <w:t>1</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rPr>
            </w:pPr>
            <w:r>
              <w:rPr>
                <w:rFonts w:ascii="Arial" w:hAnsi="Arial" w:eastAsia="SimSun" w:cs="Arial"/>
                <w:color w:val="232627"/>
                <w:sz w:val="26"/>
                <w:szCs w:val="26"/>
                <w:lang w:val="en-US" w:eastAsia="zh-CN" w:bidi="ar"/>
              </w:rPr>
              <w:t>1</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rPr>
            </w:pPr>
            <w:r>
              <w:rPr>
                <w:rFonts w:ascii="Arial" w:hAnsi="Arial" w:eastAsia="SimSun" w:cs="Arial"/>
                <w:color w:val="232627"/>
                <w:sz w:val="26"/>
                <w:szCs w:val="26"/>
                <w:lang w:val="en-US" w:eastAsia="zh-CN" w:bidi="ar"/>
              </w:rPr>
              <w:t>2</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rPr>
            </w:pPr>
            <w:r>
              <w:rPr>
                <w:rFonts w:ascii="Arial" w:hAnsi="Arial" w:eastAsia="SimSun" w:cs="Arial"/>
                <w:color w:val="232627"/>
                <w:sz w:val="26"/>
                <w:szCs w:val="26"/>
                <w:lang w:val="en-US" w:eastAsia="zh-CN" w:bidi="ar"/>
              </w:rPr>
              <w:t>2</w:t>
            </w:r>
          </w:p>
        </w:tc>
      </w:tr>
      <w:tr>
        <w:tblPrEx>
          <w:tblLayout w:type="fixed"/>
          <w:tblCellMar>
            <w:top w:w="15" w:type="dxa"/>
            <w:left w:w="15" w:type="dxa"/>
            <w:bottom w:w="15" w:type="dxa"/>
            <w:right w:w="15" w:type="dxa"/>
          </w:tblCellMar>
        </w:tblPrEx>
        <w:trPr>
          <w:trHeight w:val="380" w:hRule="atLeast"/>
        </w:trPr>
        <w:tc>
          <w:tcPr>
            <w:tcW w:w="290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rPr>
            </w:pPr>
            <w:r>
              <w:rPr>
                <w:rFonts w:ascii="Arial" w:hAnsi="Arial" w:eastAsia="SimSun" w:cs="Arial"/>
                <w:color w:val="232627"/>
                <w:sz w:val="26"/>
                <w:szCs w:val="26"/>
                <w:lang w:val="en-US" w:eastAsia="zh-CN" w:bidi="ar"/>
              </w:rPr>
              <w:t>3</w:t>
            </w:r>
          </w:p>
        </w:tc>
        <w:tc>
          <w:tcPr>
            <w:tcW w:w="2980" w:type="dxa"/>
            <w:tcBorders>
              <w:top w:val="single" w:color="272623" w:sz="2" w:space="0"/>
              <w:left w:val="single" w:color="272623" w:sz="2" w:space="0"/>
              <w:bottom w:val="single" w:color="272623" w:sz="2" w:space="0"/>
              <w:right w:val="single" w:color="272623" w:sz="2" w:space="0"/>
            </w:tcBorders>
            <w:shd w:val="clear" w:color="auto" w:fill="auto"/>
            <w:vAlign w:val="center"/>
          </w:tcPr>
          <w:p>
            <w:pPr>
              <w:spacing w:after="0" w:line="312" w:lineRule="auto"/>
              <w:textAlignment w:val="center"/>
              <w:rPr>
                <w:rFonts w:ascii="Arial" w:hAnsi="Arial" w:cs="Arial"/>
                <w:color w:val="232627"/>
                <w:sz w:val="26"/>
                <w:szCs w:val="26"/>
              </w:rPr>
            </w:pPr>
            <w:r>
              <w:rPr>
                <w:rFonts w:ascii="Arial" w:hAnsi="Arial" w:eastAsia="SimSun" w:cs="Arial"/>
                <w:color w:val="232627"/>
                <w:sz w:val="26"/>
                <w:szCs w:val="26"/>
                <w:lang w:val="en-US" w:eastAsia="zh-CN" w:bidi="ar"/>
              </w:rPr>
              <w:t>3</w:t>
            </w:r>
          </w:p>
        </w:tc>
      </w:tr>
    </w:tbl>
    <w:p>
      <w:pPr>
        <w:widowControl/>
        <w:spacing w:after="0" w:line="312" w:lineRule="auto"/>
        <w:jc w:val="left"/>
        <w:rPr>
          <w:rFonts w:ascii="Arial" w:hAnsi="Arial" w:cs="Arial"/>
          <w:b/>
          <w:bCs/>
          <w:sz w:val="26"/>
          <w:szCs w:val="26"/>
        </w:rPr>
      </w:pPr>
    </w:p>
    <w:p>
      <w:pPr>
        <w:widowControl/>
        <w:spacing w:after="0" w:line="312" w:lineRule="auto"/>
        <w:jc w:val="left"/>
        <w:rPr>
          <w:rFonts w:ascii="Arial" w:hAnsi="Arial" w:eastAsia="SimSun" w:cs="Arial"/>
          <w:b/>
          <w:bCs/>
          <w:color w:val="181717" w:themeColor="background2" w:themeShade="1A"/>
          <w:kern w:val="0"/>
          <w:sz w:val="26"/>
          <w:szCs w:val="26"/>
          <w:lang w:bidi="ar"/>
        </w:rPr>
      </w:pPr>
      <w:r>
        <w:rPr>
          <w:rFonts w:ascii="Arial" w:hAnsi="Arial" w:eastAsia="SimSun" w:cs="Arial"/>
          <w:b/>
          <w:bCs/>
          <w:color w:val="181717" w:themeColor="background2" w:themeShade="1A"/>
          <w:kern w:val="0"/>
          <w:sz w:val="26"/>
          <w:szCs w:val="26"/>
          <w:lang w:bidi="ar"/>
        </w:rPr>
        <w:t xml:space="preserve">3.2.2 Trasee probelor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3.2.2.A. Traseele probelor de concurs vor fi semnalizate de catre organizatori prin benzi de delimitare si prin marcaje cu sageti. Ele vor fi supravegheate de comisari (arbitri) de cursa si voluntari, fiind amplasati in diferite puncte ale traseelor.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Descrierile si hartile traseelor pot fi consultate pe site-ul oficial: </w:t>
      </w:r>
      <w:r>
        <w:rPr>
          <w:rFonts w:ascii="Arial" w:hAnsi="Arial" w:eastAsia="SimSun" w:cs="Arial"/>
          <w:kern w:val="0"/>
          <w:sz w:val="26"/>
          <w:szCs w:val="26"/>
          <w:lang w:val="en-US" w:eastAsia="zh-CN" w:bidi="ar"/>
        </w:rPr>
        <w:fldChar w:fldCharType="begin"/>
      </w:r>
      <w:r>
        <w:rPr>
          <w:rFonts w:ascii="Arial" w:hAnsi="Arial" w:eastAsia="SimSun" w:cs="Arial"/>
          <w:kern w:val="0"/>
          <w:sz w:val="26"/>
          <w:szCs w:val="26"/>
          <w:lang w:val="en-US" w:eastAsia="zh-CN" w:bidi="ar"/>
        </w:rPr>
        <w:instrText xml:space="preserve"> HYPERLINK "http://www.sun-plaza.ro/sunchallenge" </w:instrText>
      </w:r>
      <w:r>
        <w:rPr>
          <w:rFonts w:ascii="Arial" w:hAnsi="Arial" w:eastAsia="SimSun" w:cs="Arial"/>
          <w:kern w:val="0"/>
          <w:sz w:val="26"/>
          <w:szCs w:val="26"/>
          <w:lang w:val="en-US" w:eastAsia="zh-CN" w:bidi="ar"/>
        </w:rPr>
        <w:fldChar w:fldCharType="separate"/>
      </w:r>
      <w:r>
        <w:rPr>
          <w:rStyle w:val="7"/>
          <w:rFonts w:ascii="Arial" w:hAnsi="Arial" w:eastAsia="SimSun" w:cs="Arial"/>
          <w:color w:val="1F497D"/>
          <w:sz w:val="26"/>
          <w:szCs w:val="26"/>
          <w:u w:val="none"/>
        </w:rPr>
        <w:t>www.sun-plaza.ro/sunchallenge</w:t>
      </w:r>
      <w:r>
        <w:rPr>
          <w:rFonts w:ascii="Arial" w:hAnsi="Arial" w:eastAsia="SimSun" w:cs="Arial"/>
          <w:kern w:val="0"/>
          <w:sz w:val="26"/>
          <w:szCs w:val="26"/>
          <w:lang w:val="en-US" w:eastAsia="zh-CN" w:bidi="ar"/>
        </w:rPr>
        <w:fldChar w:fldCharType="end"/>
      </w:r>
      <w:r>
        <w:rPr>
          <w:rFonts w:ascii="Arial" w:hAnsi="Arial" w:eastAsia="SimSun" w:cs="Arial"/>
          <w:kern w:val="0"/>
          <w:sz w:val="26"/>
          <w:szCs w:val="26"/>
          <w:lang w:bidi="ar"/>
        </w:rPr>
        <w:t xml:space="preserv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3.2.2.B. Nerespectarea traseului stabilit duce la eliminarea concurentului din concurs. Aceasta regula implica trecerea prin toate punctele intermediare de control.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3.2.2.C. Traseul trebuie strabatut integral in vederea includerii in clasamentul final.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3.2.2.D. Concurentii nu pot apela la suport pentru deplasarea pe parcursul traseului (moto, ATV etc).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3.2.2.E. Organizatorii sunt exonerati de raspundere daca in timpul cursei publicul deterioreaza marcajele de ghidare.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3.2.2.F. Fiecare participant care ia parte la competitie este responsabil pentru propria securitate si siguranta.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3.2.2.G. In caz de abandon sau descalificare, participantul este obligat sa ajunga singur, pe propria raspundere la </w:t>
      </w:r>
      <w:r>
        <w:rPr>
          <w:rFonts w:ascii="Arial" w:hAnsi="Arial" w:eastAsia="SimSun" w:cs="Arial"/>
          <w:kern w:val="0"/>
          <w:sz w:val="26"/>
          <w:szCs w:val="26"/>
          <w:lang w:bidi="ar"/>
        </w:rPr>
        <w:t xml:space="preserve">sosire </w:t>
      </w:r>
      <w:r>
        <w:rPr>
          <w:rFonts w:ascii="Arial" w:hAnsi="Arial" w:eastAsia="SimSun" w:cs="Arial"/>
          <w:kern w:val="0"/>
          <w:sz w:val="26"/>
          <w:szCs w:val="26"/>
          <w:lang w:bidi="ar"/>
        </w:rPr>
        <w:t xml:space="preserve">(exceptie fac accidentarile).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3.2.2.H. Concurentii sunt obligati sa protejeze/ evite eventualii spectatori, animale, vehicule, autovehicule, utilaje sau cetateni ajunsi/ ajunse intamplator pe traseu.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SECTIUNEA 4. INSCRIERE, CONDITII SI TAXE DE PARTICIPARE </w:t>
      </w:r>
    </w:p>
    <w:p>
      <w:pPr>
        <w:widowControl/>
        <w:spacing w:after="0" w:line="312" w:lineRule="auto"/>
        <w:jc w:val="left"/>
        <w:rPr>
          <w:rFonts w:ascii="Arial" w:hAnsi="Arial" w:eastAsia="SimSun" w:cs="Arial"/>
          <w:b/>
          <w:bCs/>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4.1. Inscrierea participantilor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4.1.1. Inscrierea participantilor la toate probele se face online pe site-ul oficial – </w:t>
      </w:r>
      <w:r>
        <w:rPr>
          <w:rFonts w:ascii="Arial" w:hAnsi="Arial" w:eastAsia="SimSun" w:cs="Arial"/>
          <w:kern w:val="0"/>
          <w:sz w:val="26"/>
          <w:szCs w:val="26"/>
          <w:lang w:val="en-US" w:eastAsia="zh-CN" w:bidi="ar"/>
        </w:rPr>
        <w:fldChar w:fldCharType="begin"/>
      </w:r>
      <w:r>
        <w:rPr>
          <w:rFonts w:ascii="Arial" w:hAnsi="Arial" w:eastAsia="SimSun" w:cs="Arial"/>
          <w:kern w:val="0"/>
          <w:sz w:val="26"/>
          <w:szCs w:val="26"/>
          <w:lang w:val="en-US" w:eastAsia="zh-CN" w:bidi="ar"/>
        </w:rPr>
        <w:instrText xml:space="preserve"> HYPERLINK "http://www.sun-plaza.ro/sunchallenge" </w:instrText>
      </w:r>
      <w:r>
        <w:rPr>
          <w:rFonts w:ascii="Arial" w:hAnsi="Arial" w:eastAsia="SimSun" w:cs="Arial"/>
          <w:kern w:val="0"/>
          <w:sz w:val="26"/>
          <w:szCs w:val="26"/>
          <w:lang w:val="en-US" w:eastAsia="zh-CN" w:bidi="ar"/>
        </w:rPr>
        <w:fldChar w:fldCharType="separate"/>
      </w:r>
      <w:r>
        <w:rPr>
          <w:rStyle w:val="7"/>
          <w:rFonts w:ascii="Arial" w:hAnsi="Arial" w:eastAsia="SimSun" w:cs="Arial"/>
          <w:color w:val="1F497D"/>
          <w:sz w:val="26"/>
          <w:szCs w:val="26"/>
          <w:u w:val="none"/>
        </w:rPr>
        <w:t>www.sun-plaza.ro/sunchallenge</w:t>
      </w:r>
      <w:r>
        <w:rPr>
          <w:rFonts w:ascii="Arial" w:hAnsi="Arial" w:eastAsia="SimSun" w:cs="Arial"/>
          <w:kern w:val="0"/>
          <w:sz w:val="26"/>
          <w:szCs w:val="26"/>
          <w:lang w:val="en-US" w:eastAsia="zh-CN" w:bidi="ar"/>
        </w:rPr>
        <w:fldChar w:fldCharType="end"/>
      </w:r>
      <w:r>
        <w:rPr>
          <w:rFonts w:ascii="Arial" w:hAnsi="Arial" w:eastAsia="SimSun" w:cs="Arial"/>
          <w:kern w:val="0"/>
          <w:sz w:val="26"/>
          <w:szCs w:val="26"/>
          <w:lang w:bidi="ar"/>
        </w:rPr>
        <w:t xml:space="preserve">, in limita locurilor disponibile si pana la data mentionata pe site-ul oficial.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4.1.2. Sunt considerate inscrieri valide doar cele care au completate toate datele din formularul de inscriere (online) si fac dovada platii in termen de 3 zile lucratoare de la inscrierea online.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4.1.3. Inscrierile care nu au toate datele complete sunt considerate inscrieri incomplete si vor fi anulate.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4.1.4. Inscrierile care nu sunt confirmate prin plata taxei de participare in termen de 3 zile lucratoare de la inscrierea online vor fi anulate.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4.2. Retragerea din competitie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4.2.1. In cazul in care cineva doreste sa se retraga din competitie, rambursarea sau transferarea taxei catre o alta persoana nu este posibila.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4.2.2. Retragerea din competitie este posibila in orice moment dupa efectuarea inscrierii, pana la data ridicarii kitului, prin transmiterea unui e-mail catre organizatori, la adresa office@adrenallinamedia.ro.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4.2.3. In cazul in care un participant isi ridica kitul si doreste sa se retraga ulterior, are obligatia de a anunta organizatorul.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4.3 Caracterul social al competitiei </w:t>
      </w:r>
    </w:p>
    <w:p>
      <w:pPr>
        <w:rPr>
          <w:rFonts w:ascii="Arial" w:hAnsi="Arial" w:eastAsia="SimSun" w:cs="Arial"/>
          <w:kern w:val="0"/>
          <w:sz w:val="26"/>
          <w:szCs w:val="26"/>
          <w:lang w:bidi="ar"/>
        </w:rPr>
      </w:pPr>
      <w:r>
        <w:rPr>
          <w:rFonts w:ascii="Arial" w:hAnsi="Arial" w:eastAsia="SimSun" w:cs="Arial"/>
          <w:kern w:val="0"/>
          <w:sz w:val="26"/>
          <w:szCs w:val="26"/>
          <w:lang w:bidi="ar"/>
        </w:rPr>
        <w:t xml:space="preserve">Contravaloarea taxelor de participare facute de sportivi pe site-ul </w:t>
      </w:r>
      <w:r>
        <w:rPr>
          <w:rFonts w:ascii="Arial" w:hAnsi="Arial" w:eastAsia="SimSun" w:cs="Arial"/>
          <w:kern w:val="0"/>
          <w:sz w:val="26"/>
          <w:szCs w:val="26"/>
          <w:lang w:val="en-US" w:eastAsia="zh-CN" w:bidi="ar"/>
        </w:rPr>
        <w:fldChar w:fldCharType="begin"/>
      </w:r>
      <w:r>
        <w:rPr>
          <w:rFonts w:ascii="Arial" w:hAnsi="Arial" w:eastAsia="SimSun" w:cs="Arial"/>
          <w:kern w:val="0"/>
          <w:sz w:val="26"/>
          <w:szCs w:val="26"/>
          <w:lang w:val="en-US" w:eastAsia="zh-CN" w:bidi="ar"/>
        </w:rPr>
        <w:instrText xml:space="preserve"> HYPERLINK "http://www.sun-plaza.ro/sunchallenge" </w:instrText>
      </w:r>
      <w:r>
        <w:rPr>
          <w:rFonts w:ascii="Arial" w:hAnsi="Arial" w:eastAsia="SimSun" w:cs="Arial"/>
          <w:kern w:val="0"/>
          <w:sz w:val="26"/>
          <w:szCs w:val="26"/>
          <w:lang w:val="en-US" w:eastAsia="zh-CN" w:bidi="ar"/>
        </w:rPr>
        <w:fldChar w:fldCharType="separate"/>
      </w:r>
      <w:r>
        <w:rPr>
          <w:rStyle w:val="7"/>
          <w:rFonts w:ascii="Arial" w:hAnsi="Arial" w:eastAsia="SimSun" w:cs="Arial"/>
          <w:color w:val="1F497D"/>
          <w:sz w:val="26"/>
          <w:szCs w:val="26"/>
          <w:u w:val="none"/>
        </w:rPr>
        <w:t>www.sun-plaza.ro/sunchallenge</w:t>
      </w:r>
      <w:r>
        <w:rPr>
          <w:rFonts w:ascii="Arial" w:hAnsi="Arial" w:eastAsia="SimSun" w:cs="Arial"/>
          <w:kern w:val="0"/>
          <w:sz w:val="26"/>
          <w:szCs w:val="26"/>
          <w:lang w:val="en-US" w:eastAsia="zh-CN" w:bidi="ar"/>
        </w:rPr>
        <w:fldChar w:fldCharType="end"/>
      </w:r>
      <w:r>
        <w:rPr>
          <w:rFonts w:ascii="Arial" w:hAnsi="Arial" w:eastAsia="SimSun" w:cs="Arial"/>
          <w:kern w:val="0"/>
          <w:sz w:val="26"/>
          <w:szCs w:val="26"/>
          <w:lang w:bidi="ar"/>
        </w:rPr>
        <w:t xml:space="preserve"> vor fi directionate catre cauza sociala a competitiei, care va sustine biodiversitatea Parcului Natural Delta Vacaresti, respectiv</w:t>
      </w:r>
      <w:r>
        <w:rPr>
          <w:rFonts w:ascii="Arial" w:hAnsi="Arial" w:eastAsia="SimSun" w:cs="Arial"/>
          <w:kern w:val="0"/>
          <w:sz w:val="26"/>
          <w:szCs w:val="26"/>
          <w:lang w:val="en-US" w:bidi="ar"/>
        </w:rPr>
        <w:t xml:space="preserve"> protejarea broastelor testoase de apa din Vacaresti</w:t>
      </w:r>
      <w:r>
        <w:rPr>
          <w:rFonts w:ascii="Arial" w:hAnsi="Arial" w:eastAsia="SimSun" w:cs="Arial"/>
          <w:kern w:val="0"/>
          <w:sz w:val="26"/>
          <w:szCs w:val="26"/>
          <w:lang w:bidi="ar"/>
        </w:rPr>
        <w:t xml:space="preserve">, prin </w:t>
      </w:r>
      <w:r>
        <w:rPr>
          <w:rFonts w:ascii="Arial" w:hAnsi="Arial" w:eastAsia="SimSun" w:cs="Arial"/>
          <w:kern w:val="0"/>
          <w:sz w:val="26"/>
          <w:szCs w:val="26"/>
          <w:lang w:val="en-US" w:bidi="ar"/>
        </w:rPr>
        <w:t>actiuni concrete pentru conservarea si evitarea extinctiei</w:t>
      </w:r>
      <w:r>
        <w:rPr>
          <w:rFonts w:ascii="Arial" w:hAnsi="Arial" w:eastAsia="SimSun" w:cs="Arial"/>
          <w:kern w:val="0"/>
          <w:sz w:val="26"/>
          <w:szCs w:val="26"/>
          <w:lang w:bidi="ar"/>
        </w:rPr>
        <w:t xml:space="preserve">. Aceste actiuni inseamna: </w:t>
      </w:r>
      <w:r>
        <w:rPr>
          <w:rFonts w:ascii="Arial" w:hAnsi="Arial" w:eastAsia="SimSun" w:cs="Arial"/>
          <w:kern w:val="0"/>
          <w:sz w:val="26"/>
          <w:szCs w:val="26"/>
          <w:lang w:val="en-US" w:bidi="ar"/>
        </w:rPr>
        <w:t xml:space="preserve">managementul habitatului </w:t>
      </w:r>
      <w:r>
        <w:rPr>
          <w:rFonts w:ascii="Arial" w:hAnsi="Arial" w:eastAsia="SimSun" w:cs="Arial"/>
          <w:kern w:val="0"/>
          <w:sz w:val="26"/>
          <w:szCs w:val="26"/>
          <w:lang w:bidi="ar"/>
        </w:rPr>
        <w:t>brostelor testoase -</w:t>
      </w:r>
      <w:r>
        <w:rPr>
          <w:rFonts w:ascii="Arial" w:hAnsi="Arial" w:eastAsia="SimSun" w:cs="Arial"/>
          <w:kern w:val="0"/>
          <w:sz w:val="26"/>
          <w:szCs w:val="26"/>
          <w:lang w:val="en-US" w:bidi="ar"/>
        </w:rPr>
        <w:t xml:space="preserve"> pentru a le ajuta in depunerea oualor, pentru a le proteja in sezonul de hibernare, pentru a le feri de “vanatoare”, actiuni de gestionare a vegetatiei si structurii solurilor de pe marginea apelor unde ele vietuiesc si altele. </w:t>
      </w:r>
    </w:p>
    <w:p>
      <w:pPr>
        <w:widowControl/>
        <w:spacing w:after="0" w:line="312" w:lineRule="auto"/>
        <w:jc w:val="left"/>
        <w:rPr>
          <w:rFonts w:ascii="Arial" w:hAnsi="Arial" w:eastAsia="SimSun" w:cs="Arial"/>
          <w:b/>
          <w:bCs/>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4.4. Taxe de participare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4.4.1. Taxele de participare pentru probele din cadrul Competitiei sunt diferite in functie de perioada in care se realizeaza inscrierea si sunt impartite in 2 praguri:</w:t>
      </w:r>
    </w:p>
    <w:p>
      <w:pPr>
        <w:widowControl/>
        <w:numPr>
          <w:ilvl w:val="0"/>
          <w:numId w:val="1"/>
        </w:numPr>
        <w:tabs>
          <w:tab w:val="left" w:pos="420"/>
        </w:tabs>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P1, primul prag – reprezinta o perioada promotionala, in perioada 25 aprilie - 15 iunie, in care participantii beneficiaza de o taxa redusa, de 80 de lei. </w:t>
      </w:r>
    </w:p>
    <w:p>
      <w:pPr>
        <w:widowControl/>
        <w:numPr>
          <w:ilvl w:val="0"/>
          <w:numId w:val="1"/>
        </w:numPr>
        <w:tabs>
          <w:tab w:val="left" w:pos="420"/>
        </w:tabs>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P2, al doilea prag - intra in vigoare in perioada 16 iunie - 10 septembrie.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4.4.2. Organizatorii pot decide cresterea numarului limita de participanti pentru cursa, si pot modifica limitele de locuri in existenta unor justificari intemeiate.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4.4.3. Nu se vor face inscrieri la fata locului, in ziua competitiei.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4.4.4. Taxele de participare nu sunt returnabile si nici transferabile.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4.5. Metode de plata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Plata taxei de inscriere se poate face prin transfer bancar, in contul ACS Adrenallina Media, deschis la UniCredit Bank, RO80BACX0000001448179001.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Persoanele care nu detin un cont bancar pot face si o depunere in contul mentionat, la orice sucursala Unicredit Bank din Romania.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4.6. Acordul pe propria raspundere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Pentru toate cursele si probele, la ridicarea kit-ului de participare toti participantii vor semna o declaratie prin care isi vor da acordul pe proprie raspundere ca sunt apti din punct de vedere medical pentru participarea la competitie in prezenta unui reprezentant al organizatorului. Aceasta declaratie poate fi descarcata de pe site-ul competitie, in momentul validarii inscrierii si va putea fi printata sau va fi completata inainte de ridicarea kit-ului.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4.7. Echipament de concurs. Numere de concurs. Cronometrare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4.7.1. Participantii vor participa la competitie cu propriul echipament (de alergare). Numerele de concurs vor fi puse la dispozitie de catre organizatori.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4.7.2. Pentru cele doua probe (12 si 18 km) concurentii vor primi cipul electronic de cronometrare la ridicarea kiturilor, care va fi incorporat in numarul de concurs.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4.7.3. Cronometrarea va fi asigurata de o companie specializata. Sistemul de cronometrare calculeaza timpul fiecarui participant, inregistrand fiecare trecere a cipului peste covoarele electronice – la start, la punctele de control de pe traseu si la sosire.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ATENTIE! Participantii care nu vor trece prin toate punctele de control vor fi descalificati. Este responsabilitatea participantilor sa poarte numarul de concurs pe tricou, pe partea din fata.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4.7.4. Organizatorul poate lua masura descalificarii oricarui participant care nu poarta numarul de concurs corespunzator sau poarta alt numar de concurs in locul celui primit din partea organizatorului.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4.7.5. In ziua competitiei NU va fi posibila schimbarea sau inlocuirea numarului de concurs in cazul pierderii si nici schimbarea numerelor de concurs intre participanti. Aceste abateri duc la descalificare.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4.8. Puncte de hidratare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Va fi amplasat un singur punct de hidratare (apa plata, bautura isotonica, fructe), in zona start/ </w:t>
      </w:r>
      <w:r>
        <w:rPr>
          <w:rFonts w:ascii="Arial" w:hAnsi="Arial" w:eastAsia="SimSun" w:cs="Arial"/>
          <w:kern w:val="0"/>
          <w:sz w:val="26"/>
          <w:szCs w:val="26"/>
          <w:lang w:bidi="ar"/>
        </w:rPr>
        <w:t>sosire</w:t>
      </w:r>
      <w:r>
        <w:rPr>
          <w:rFonts w:ascii="Arial" w:hAnsi="Arial" w:eastAsia="SimSun" w:cs="Arial"/>
          <w:kern w:val="0"/>
          <w:sz w:val="26"/>
          <w:szCs w:val="26"/>
          <w:lang w:bidi="ar"/>
        </w:rPr>
        <w:t xml:space="preserv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Participantii sunt rugati sa nu arunce sticle/ paharele de plastic/ geluri/ batoane energizante sau alte deseuri pe traseul de concurs, care este cuprins in zona de arie naturala protejata Parc Natural Delta Vacaresti. O pot face in zona de start/ </w:t>
      </w:r>
      <w:r>
        <w:rPr>
          <w:rFonts w:ascii="Arial" w:hAnsi="Arial" w:eastAsia="SimSun" w:cs="Arial"/>
          <w:kern w:val="0"/>
          <w:sz w:val="26"/>
          <w:szCs w:val="26"/>
          <w:lang w:bidi="ar"/>
        </w:rPr>
        <w:t>sosire</w:t>
      </w:r>
      <w:r>
        <w:rPr>
          <w:rFonts w:ascii="Arial" w:hAnsi="Arial" w:eastAsia="SimSun" w:cs="Arial"/>
          <w:kern w:val="0"/>
          <w:sz w:val="26"/>
          <w:szCs w:val="26"/>
          <w:lang w:bidi="ar"/>
        </w:rPr>
        <w:t>.</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4.9. Prim ajutor, asistenta medicala, retragere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4.9.1. Punctul principal de Prim Ajutor va fi asigurat de o Ambulanta cu medic si asistent contractata de catre organizatori. Aceasta va fi pozitionata in zona de Start/ Sosire.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4.9.2. In cazul in care unei persoane i se face rau/ prezinta semne de ameteala/ orice problema, organizatorii si echipajele tehnice vor raporta in cel mai scurt timp comandamentul de organizare si echipajele medicale.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4.9.3. Organizatorul isi rezerva dreptul de a opri un participant in urmatoarele cazuri: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a) s-a accidentat dupa start, iar starea sa nu-i mai permite continuarea cursei;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b) in cazuri exceptionale;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c) in cazul in care observa ca participantul nu respecta una dintre regulile prezentului concurs sau cele ale bunului simt si fair-play-ului.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4.9.4. Orice participant care nu mai poate sau nu mai vrea sa continue cursa, indiferent de motiv, trebuie sa informeze imediat organizatorii, la start, la punctele de control, sau la sosire.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4.9.5. Orice participant care se retrage va fi ajutat cu privire la cea mai buna varianta de retragere, dar este responsabil pentru transportul propriu, ruta pe care o va folosi si actiunile ulterioare momentului si locului retragerii, exceptie facand cazurile grave care nu permit deplasarea prin propriile mijloace.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4.10. Conditii ce atrag descalificarea: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a) Neparcurgerea traseului in intregime sau scurtarea lui.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b) Comportamentul lipsit de fair-play fata de concurenti sau organizatori.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c) Folosirea ajutoarelor din afara concursului.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d) Modificarea/ schimbarea numarului de concurs.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e) Distrugerea mediului inconjurator si abandonarea ambalajelor sau altor deseuri pe traseu. Acestea pot fi lasate doar in punctul de alimentare.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f) Circulatia in sens invers pe traseu.</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Descalificarile se pot face si dupa concurs in urma vizualizarii pozelor, filmelor, sau a sesizarii fondate a altor concurenti. Taxa de participare nu se va rambursa in cazul descalificarii.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4.11. Responsabilitate si conduita</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4.11.1. Participantii isi asuma intreaga responsabilitate asupra capacitatii de participare, din punct de vedere fizic/ medical. Recomandam efectuarea unor controale medicale de specialitate inaintea participarii la evenimente sportive, care presupun un nivel anumit de efort.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4.11.2. Organizatorii si partenerii acestora nu sunt si nu vor fi responsabili pentru orice eveniment sau actiune care are ca efect: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 distrugerea sau pierderea oricaror bunuri sau obiecte personale ale oricarui participant in timpul si ca urmare a desfasurarii evenimentului;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 prejudicii, pagube, indiferent de natura acestora, sau orice pierderi materiale, suferite de catre oricare participant in timpul si ca urmare a desfasurarii evenimentului;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 intarzierea sau imposibilitatea de inscriere la eveniment ca urmare a unor defectiuni tehnice ale site-ului oficial si/ sau platformei interne, independente de vointa organizatorilor;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 imposibilitatea de a accesa site-ul oficial si/ sau platforma interna, ca urmare a unor motive tehnice independente de vointa organizatorilor.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4.11.3. Organizatorii si partenerii evenimentului nu pot fi facuti raspunzatori de nicio dauna rezultata in urma participarii voluntare la concurs – defectiuni de orice natura, probleme fizice/ medicale, raniri sau orice vatamare corporala, invaliditate sau deces.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4.11.4. Competitia se desfasoara cu respect fata de mediul inconjurator. Prin urmare, concurentii vor manifesta un comportament civic in ceea ce priveste mentinerea curateniei si a protejarii mediului natural. Nu se accepta aruncarea gunoaielor de orice natura in alte spatii care nu este punctul de alimentare de la zona start/ </w:t>
      </w:r>
      <w:r>
        <w:rPr>
          <w:rFonts w:ascii="Arial" w:hAnsi="Arial" w:eastAsia="SimSun" w:cs="Arial"/>
          <w:kern w:val="0"/>
          <w:sz w:val="26"/>
          <w:szCs w:val="26"/>
          <w:lang w:bidi="ar"/>
        </w:rPr>
        <w:t>sosire</w:t>
      </w:r>
      <w:bookmarkStart w:id="0" w:name="_GoBack"/>
      <w:bookmarkEnd w:id="0"/>
      <w:r>
        <w:rPr>
          <w:rFonts w:ascii="Arial" w:hAnsi="Arial" w:eastAsia="SimSun" w:cs="Arial"/>
          <w:kern w:val="0"/>
          <w:sz w:val="26"/>
          <w:szCs w:val="26"/>
          <w:lang w:bidi="ar"/>
        </w:rPr>
        <w:t>.</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4.11.5. Concurentii vor manifesta un comportament civilizat, fair-play, fata de ceilalti participanti in cursa.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4.11.6. Este strict interzisa participarea la acest eveniment in stare de ebrietate sau sub influenta drogurilor de orice fel. Organizatorii isi rezerva dreptul de a elimina de la eveniment orice persoana care este suspecta si care poate pune in pericol siguranta generala a evenimentului si/ sau siguranta celorlalti participanti.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4.11.7. Nerespectarea normelor de conduita poate duce la eliminarea concurentilor din concurs, la decizia organizatorilor.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SECTIUNEA 5. TIMPI LIMITA, STABILIREA REZULTATELOR SI PREMII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5.1.</w:t>
      </w:r>
      <w:r>
        <w:rPr>
          <w:rFonts w:ascii="Arial" w:hAnsi="Arial" w:eastAsia="SimSun" w:cs="Arial"/>
          <w:kern w:val="0"/>
          <w:sz w:val="26"/>
          <w:szCs w:val="26"/>
          <w:lang w:bidi="ar"/>
        </w:rPr>
        <w:t xml:space="preserve"> </w:t>
      </w:r>
      <w:r>
        <w:rPr>
          <w:rFonts w:ascii="Arial" w:hAnsi="Arial" w:eastAsia="SimSun" w:cs="Arial"/>
          <w:b/>
          <w:bCs/>
          <w:kern w:val="0"/>
          <w:sz w:val="26"/>
          <w:szCs w:val="26"/>
          <w:lang w:bidi="ar"/>
        </w:rPr>
        <w:t xml:space="preserve">Limite de timp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5.1.1. Orele de start pentru fiecare cursa si proba vor fi anuntate pe site-ul oficial, in sectiunea Program.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5.1.2. Timpii limita pentru cele doua probe sunt: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- 12 km: 105 de minute.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- 18 km: 210 de minute.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5.1.3. Participantii care vor ajunge la sosire dupa aceasta limita de timp nu vor fi inclusi in clasamentul cursei la care au participat.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5.2. Stabilirea rezultatelor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5.2.1. Pentru fiecare proba “clasamentul oficial” se va stabili prin cronometrare electronica si va fi disponibil pe site-ul competitiei in maxim 24 de ore de la finalizarea curselor. Conform regulamentelor internationale “clasamentul oficial” este alcatuit pe baza “timpului oficial” inregistrat pentru fiecare alergator. “Timpul oficial” se masoara din momentul startului oficial pana in momentul trecerii liniei de sosire.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5.2.2. Clasamentul oficial va avea urmatoarele categorii generale si pe varste, atat la proba de 12 km, cat si la proba de 18 km:</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Masculin &amp; Feminin: 18 - 29 ani</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Masculin &amp; Feminin: 30 - 39 ani</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Masculin &amp; Feminin: peste 40 ani</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Masculin &amp; Feminin: general open.</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5.2.4. In cazul in care un concurent sesiseaza o eroare de cronometraj rezultata in urma unei incalcari a Regulamentului de catre un alt participant, acesta poate depune o Contestatie scrisa catre organizatori, care va cuprinde obligatoriu minim urmatoarele detalii: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 datele de identificare ale persoanei care o inainteaza (nume, prenume, telefon, e-mail, calitatea in cursa),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obiectul sesizarii,</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dovezi care sa sustina sesizarea,</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data si semnatura celui care face contestatia.</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5.2.5. O contestatie poate fi depusa exclusiv prin urmatoarele mijloace: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 In scris, pe o coala de hartie A4, in termen de 30 de minute dupa terminarea cursei; va fi depusa la punctul tehnic de arbitraj (cronometrare);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 In scris, prin e-mail, la adresa office@adrenallinamedia@.ro, in termen de 7 zile de la data desfasurarii competitiei.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5.2.6. Contestatiile care nu respecta termenii prevazuti mai sus nu vor fi luate in considerare si organizatorul nu este obligat sa raspunda. Pentru contestatiile intemeiate, organizatorul va raspunde astfel: in termen de o ora (pentru cele depuse la fata locului) si in termen de 3 zile lucratoare (pentru cele depuse pe e-mail).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5.2.7. Daca in urma unei contestatii depuse sau in urma autosesizarii organizatorilor, se constata o inadvertenta in rezultate/ o incalcare a Regulamentului ce a condus la o pozitie nemeritata in Clasament, Organizatorul poate decide retragerea persoanei in cauza din clasament, precum si retragerea premiului obtinut de aceasta.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5.2.8. In situatia prevazuta la punctul 5.2.7., Clasamentul se poate modifica, pozitia/pozitiile ocupate de participantul descalificat fiind ocupata/e de urmatorii de pe lista.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5.3. Titluri si premii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5.3.1. Vor fi premiate locurile 1, 2 si 3 de la fiecare cursa si categorie de varsta, precum si locurile 1, 2, 3, GENERAL OPEN, masculin si feminin, atat de la proba de 12 km, cat si de la proba de 18 km. Premiile vor fi anuntate pe site-ul oficial si vor consta in premii (vouchere, produse) oferite de sponsori, diplome, medalii si trofee.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5.3.2. Festivitatea oficiala de premiere va avea loc in zona de desfasurare a evenimentului, la start/ sosire, programul acesteia fiind anuntat pe site-ul oficial. </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b/>
          <w:bCs/>
          <w:kern w:val="0"/>
          <w:sz w:val="26"/>
          <w:szCs w:val="26"/>
          <w:lang w:bidi="ar"/>
        </w:rPr>
      </w:pPr>
    </w:p>
    <w:p>
      <w:pPr>
        <w:widowControl/>
        <w:spacing w:after="0" w:line="312" w:lineRule="auto"/>
        <w:jc w:val="left"/>
        <w:rPr>
          <w:rFonts w:ascii="Arial" w:hAnsi="Arial" w:eastAsia="SimSun" w:cs="Arial"/>
          <w:b/>
          <w:bCs/>
          <w:kern w:val="0"/>
          <w:sz w:val="26"/>
          <w:szCs w:val="26"/>
          <w:lang w:bidi="ar"/>
        </w:rPr>
      </w:pPr>
      <w:r>
        <w:rPr>
          <w:rFonts w:ascii="Arial" w:hAnsi="Arial" w:eastAsia="SimSun" w:cs="Arial"/>
          <w:b/>
          <w:bCs/>
          <w:kern w:val="0"/>
          <w:sz w:val="26"/>
          <w:szCs w:val="26"/>
          <w:lang w:bidi="ar"/>
        </w:rPr>
        <w:t xml:space="preserve">SECTIUNEA 6. CONDITII ADMINISTRATIVE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6.1. Eventualii sustinatori ai participantilor (membri de familie, prieteni) pot ramane in vecinatatea traseului, dar in afara rutei de alergare, avand grija sa nu deterioreze zonele de spatiu verde.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6.2. In caz de forta majora, organizatorii pot lua decizia unor modificari de traseu sau program. La limita, se poate decide inclusiv anularea cursei, in situatii exceptionale. Prin forta majora se intelege orice eveniment care ar putea avea influenta semnificativa asupra bunei desfasurari a competitiei, cum ar fi: inundatii majore, furtuni, dezastre naturale sau evenimente social politice majore. In aceste situatii, taxa de participare nu va fi returnata.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6.3. Organizatorii pot efectua modificari ale programului, traseului sau ale altor detalii ale concursului, in functie de situatii diverse ce pot aparea pe parcursul derularii Evenimentului (ex: conditii meteo nefavorabile, includerea unor noi elemente in program etc). Aceste modificari vor fi anuntate participantilor si celor interesati prin intermediul sitelui oficial si la fata locului.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 xml:space="preserve">6.4. Daca evenimentul este anulat din motive de forta majora, participantii nu vor beneficia de rambursarea taxei de inscriere si nici de compensatii pentru alte pierderi, cum ar fi cheltuieli ocazionate de calatorie si cazare. </w:t>
      </w:r>
    </w:p>
    <w:p>
      <w:pPr>
        <w:widowControl/>
        <w:spacing w:after="0" w:line="312" w:lineRule="auto"/>
        <w:jc w:val="left"/>
        <w:rPr>
          <w:rFonts w:ascii="Arial" w:hAnsi="Arial" w:eastAsia="SimSun" w:cs="Arial"/>
          <w:kern w:val="0"/>
          <w:sz w:val="26"/>
          <w:szCs w:val="26"/>
          <w:lang w:bidi="ar"/>
        </w:rPr>
      </w:pPr>
      <w:r>
        <w:rPr>
          <w:rFonts w:ascii="Arial" w:hAnsi="Arial" w:eastAsia="SimSun" w:cs="Arial"/>
          <w:kern w:val="0"/>
          <w:sz w:val="26"/>
          <w:szCs w:val="26"/>
          <w:lang w:bidi="ar"/>
        </w:rPr>
        <w:t>6.5. Organizatorii isi rezerva dreptul de a modifica prezentul Regulament pana la data inceperii competitiei cu obligativitatea anuntarii modificarilor intervenite pe site si la locul de desfasurare a competitiei.</w:t>
      </w: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kern w:val="0"/>
          <w:sz w:val="26"/>
          <w:szCs w:val="26"/>
          <w:lang w:bidi="ar"/>
        </w:rPr>
      </w:pPr>
    </w:p>
    <w:p>
      <w:pPr>
        <w:widowControl/>
        <w:spacing w:after="0" w:line="312" w:lineRule="auto"/>
        <w:jc w:val="left"/>
        <w:rPr>
          <w:rFonts w:ascii="Arial" w:hAnsi="Arial" w:eastAsia="SimSun" w:cs="Arial"/>
          <w:kern w:val="0"/>
          <w:sz w:val="26"/>
          <w:szCs w:val="26"/>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FZShuSong-Z01"/>
    <w:panose1 w:val="00000000000000000000"/>
    <w:charset w:val="86"/>
    <w:family w:val="auto"/>
    <w:pitch w:val="default"/>
    <w:sig w:usb0="00000000" w:usb1="00000000" w:usb2="00000000" w:usb3="00000000" w:csb0="00000000" w:csb1="00000000"/>
  </w:font>
  <w:font w:name="Wingdings">
    <w:altName w:val="Andale Mono"/>
    <w:panose1 w:val="05000000000000000000"/>
    <w:charset w:val="00"/>
    <w:family w:val="auto"/>
    <w:pitch w:val="default"/>
    <w:sig w:usb0="00000000" w:usb1="1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FZHei-B01"/>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altName w:val="Noto Sans Syriac Eastern"/>
    <w:panose1 w:val="02040503050406030204"/>
    <w:charset w:val="00"/>
    <w:family w:val="modern"/>
    <w:pitch w:val="default"/>
    <w:sig w:usb0="00000000" w:usb1="00000000" w:usb2="00000000" w:usb3="00000000" w:csb0="0000019F" w:csb1="00000000"/>
  </w:font>
  <w:font w:name="Calibri">
    <w:altName w:val="Arial"/>
    <w:panose1 w:val="020F0502020204030204"/>
    <w:charset w:val="00"/>
    <w:family w:val="decorative"/>
    <w:pitch w:val="default"/>
    <w:sig w:usb0="00000000" w:usb1="00000000" w:usb2="00000001" w:usb3="00000000" w:csb0="0000019F" w:csb1="00000000"/>
  </w:font>
  <w:font w:name="FZShuSong-Z01">
    <w:panose1 w:val="02000000000000000000"/>
    <w:charset w:val="86"/>
    <w:family w:val="auto"/>
    <w:pitch w:val="default"/>
    <w:sig w:usb0="00000001" w:usb1="08000000" w:usb2="00000000" w:usb3="00000000" w:csb0="00040000" w:csb1="00000000"/>
  </w:font>
  <w:font w:name="Andale Mono">
    <w:panose1 w:val="020B0509000000000004"/>
    <w:charset w:val="00"/>
    <w:family w:val="auto"/>
    <w:pitch w:val="default"/>
    <w:sig w:usb0="00000287" w:usb1="00000000" w:usb2="00000000" w:usb3="00000000" w:csb0="6000009F" w:csb1="DFD70000"/>
  </w:font>
  <w:font w:name="FZHei-B01">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SimSun">
    <w:altName w:val="FZShuSong-Z01"/>
    <w:panose1 w:val="00000000000000000000"/>
    <w:charset w:val="86"/>
    <w:family w:val="auto"/>
    <w:pitch w:val="default"/>
    <w:sig w:usb0="00000000" w:usb1="00000000" w:usb2="00000000" w:usb3="00000000" w:csb0="00000000" w:csb1="00000000"/>
  </w:font>
  <w:font w:name="Tahoma">
    <w:altName w:val="Verdana"/>
    <w:panose1 w:val="020B0604030504040204"/>
    <w:charset w:val="00"/>
    <w:family w:val="roman"/>
    <w:pitch w:val="default"/>
    <w:sig w:usb0="00000000" w:usb1="00000000" w:usb2="00000029" w:usb3="00000000" w:csb0="000101FF" w:csb1="00000000"/>
  </w:font>
  <w:font w:name="Calibri Light">
    <w:altName w:val="Arial"/>
    <w:panose1 w:val="020F0302020204030204"/>
    <w:charset w:val="00"/>
    <w:family w:val="roman"/>
    <w:pitch w:val="default"/>
    <w:sig w:usb0="00000000" w:usb1="00000000" w:usb2="00000000" w:usb3="00000000" w:csb0="0000019F" w:csb1="00000000"/>
  </w:font>
  <w:font w:name="DejaVa Sans">
    <w:altName w:val="East Syriac Adiabene"/>
    <w:panose1 w:val="00000000000000000000"/>
    <w:charset w:val="00"/>
    <w:family w:val="auto"/>
    <w:pitch w:val="default"/>
    <w:sig w:usb0="00000000" w:usb1="00000000" w:usb2="00000000" w:usb3="00000000" w:csb0="00000000" w:csb1="00000000"/>
  </w:font>
  <w:font w:name="East Syriac Adiabene">
    <w:panose1 w:val="00000400000000000000"/>
    <w:charset w:val="00"/>
    <w:family w:val="auto"/>
    <w:pitch w:val="default"/>
    <w:sig w:usb0="00002041" w:usb1="00000000" w:usb2="00000080" w:usb3="00000000" w:csb0="00000041" w:csb1="00000000"/>
  </w:font>
  <w:font w:name="FZSongS-Extended">
    <w:panose1 w:val="02000000000000000000"/>
    <w:charset w:val="86"/>
    <w:family w:val="auto"/>
    <w:pitch w:val="default"/>
    <w:sig w:usb0="00000001" w:usb1="08000000" w:usb2="00000000" w:usb3="00000000" w:csb0="00040000" w:csb1="00000000"/>
  </w:font>
  <w:font w:name="Symbol">
    <w:altName w:val="Standard Symbols PS"/>
    <w:panose1 w:val="05050102010706020507"/>
    <w:charset w:val="02"/>
    <w:family w:val="decorative"/>
    <w:pitch w:val="default"/>
    <w:sig w:usb0="00000000" w:usb1="00000000" w:usb2="00000000" w:usb3="00000000" w:csb0="80000000" w:csb1="00000000"/>
  </w:font>
  <w:font w:name="Arial Unicode MS">
    <w:altName w:val="Times New Roman"/>
    <w:panose1 w:val="020B0604020202020204"/>
    <w:charset w:val="00"/>
    <w:family w:val="decorative"/>
    <w:pitch w:val="default"/>
    <w:sig w:usb0="00000000"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C059">
    <w:panose1 w:val="00000500000000000000"/>
    <w:charset w:val="00"/>
    <w:family w:val="auto"/>
    <w:pitch w:val="default"/>
    <w:sig w:usb0="00000287" w:usb1="00000800" w:usb2="00000000" w:usb3="00000000" w:csb0="6000009F"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00000287" w:usb1="00000000" w:usb2="00000000" w:usb3="00000000" w:csb0="2000019F"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0350945">
    <w:nsid w:val="5A9EB6E1"/>
    <w:multiLevelType w:val="singleLevel"/>
    <w:tmpl w:val="5A9EB6E1"/>
    <w:lvl w:ilvl="0" w:tentative="1">
      <w:start w:val="1"/>
      <w:numFmt w:val="bullet"/>
      <w:lvlText w:val=""/>
      <w:lvlJc w:val="left"/>
      <w:pPr>
        <w:tabs>
          <w:tab w:val="left" w:pos="420"/>
        </w:tabs>
        <w:ind w:left="420" w:hanging="420"/>
      </w:pPr>
      <w:rPr>
        <w:rFonts w:hint="default" w:ascii="Wingdings" w:hAnsi="Wingdings"/>
      </w:rPr>
    </w:lvl>
  </w:abstractNum>
  <w:num w:numId="1">
    <w:abstractNumId w:val="15203509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F35E3"/>
    <w:rsid w:val="0003606C"/>
    <w:rsid w:val="00070C75"/>
    <w:rsid w:val="000C6ADE"/>
    <w:rsid w:val="001129BF"/>
    <w:rsid w:val="00130344"/>
    <w:rsid w:val="00145730"/>
    <w:rsid w:val="00184294"/>
    <w:rsid w:val="001A2219"/>
    <w:rsid w:val="002565C6"/>
    <w:rsid w:val="002C0820"/>
    <w:rsid w:val="00404C23"/>
    <w:rsid w:val="004722AC"/>
    <w:rsid w:val="004A5FD5"/>
    <w:rsid w:val="004D3815"/>
    <w:rsid w:val="005366BE"/>
    <w:rsid w:val="005509A5"/>
    <w:rsid w:val="00561602"/>
    <w:rsid w:val="005C6676"/>
    <w:rsid w:val="00610060"/>
    <w:rsid w:val="00697902"/>
    <w:rsid w:val="006C4439"/>
    <w:rsid w:val="006E70D8"/>
    <w:rsid w:val="006F215D"/>
    <w:rsid w:val="007143B6"/>
    <w:rsid w:val="00747D14"/>
    <w:rsid w:val="007548A9"/>
    <w:rsid w:val="0077054F"/>
    <w:rsid w:val="007A7270"/>
    <w:rsid w:val="007D7781"/>
    <w:rsid w:val="007E392C"/>
    <w:rsid w:val="008336B4"/>
    <w:rsid w:val="008434B6"/>
    <w:rsid w:val="008F63A4"/>
    <w:rsid w:val="00916E36"/>
    <w:rsid w:val="00975A3F"/>
    <w:rsid w:val="00981E5C"/>
    <w:rsid w:val="009A4B73"/>
    <w:rsid w:val="009C1714"/>
    <w:rsid w:val="009E061A"/>
    <w:rsid w:val="009F6F81"/>
    <w:rsid w:val="00A86BFE"/>
    <w:rsid w:val="00AC5810"/>
    <w:rsid w:val="00B6095E"/>
    <w:rsid w:val="00BD6493"/>
    <w:rsid w:val="00C15579"/>
    <w:rsid w:val="00C20096"/>
    <w:rsid w:val="00CB44E5"/>
    <w:rsid w:val="00CC2524"/>
    <w:rsid w:val="00D819B2"/>
    <w:rsid w:val="00DB2A9D"/>
    <w:rsid w:val="00DB5A28"/>
    <w:rsid w:val="00DC336E"/>
    <w:rsid w:val="00DF281C"/>
    <w:rsid w:val="00E03C24"/>
    <w:rsid w:val="00E4559C"/>
    <w:rsid w:val="00E66395"/>
    <w:rsid w:val="00E76F25"/>
    <w:rsid w:val="00EC587E"/>
    <w:rsid w:val="00ED5847"/>
    <w:rsid w:val="00F00B8A"/>
    <w:rsid w:val="00F23041"/>
    <w:rsid w:val="00F368AC"/>
    <w:rsid w:val="00FF78E2"/>
    <w:rsid w:val="35E637F5"/>
    <w:rsid w:val="4FDF35E3"/>
    <w:rsid w:val="65167107"/>
    <w:rsid w:val="763E0B01"/>
    <w:rsid w:val="7CEEED3F"/>
    <w:rsid w:val="7E2F45A0"/>
    <w:rsid w:val="7FBABE7C"/>
    <w:rsid w:val="82DBC8C3"/>
    <w:rsid w:val="B2FCAFAB"/>
    <w:rsid w:val="BBFCF379"/>
    <w:rsid w:val="BFFF5D2F"/>
    <w:rsid w:val="DFE90149"/>
    <w:rsid w:val="EBD76A5A"/>
    <w:rsid w:val="EBFFCF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pPr>
      <w:spacing w:after="0" w:line="240" w:lineRule="auto"/>
    </w:pPr>
    <w:rPr>
      <w:rFonts w:ascii="Tahoma" w:hAnsi="Tahoma" w:cs="Tahoma"/>
      <w:sz w:val="16"/>
      <w:szCs w:val="16"/>
    </w:rPr>
  </w:style>
  <w:style w:type="paragraph" w:styleId="3">
    <w:name w:val="annotation text"/>
    <w:basedOn w:val="1"/>
    <w:link w:val="10"/>
    <w:qFormat/>
    <w:uiPriority w:val="0"/>
    <w:pPr>
      <w:spacing w:line="240" w:lineRule="auto"/>
    </w:pPr>
    <w:rPr>
      <w:sz w:val="20"/>
      <w:szCs w:val="20"/>
    </w:rPr>
  </w:style>
  <w:style w:type="paragraph" w:styleId="4">
    <w:name w:val="annotation subject"/>
    <w:basedOn w:val="3"/>
    <w:next w:val="3"/>
    <w:link w:val="11"/>
    <w:qFormat/>
    <w:uiPriority w:val="0"/>
    <w:rPr>
      <w:b/>
      <w:bCs/>
    </w:rPr>
  </w:style>
  <w:style w:type="character" w:styleId="6">
    <w:name w:val="annotation reference"/>
    <w:basedOn w:val="5"/>
    <w:qFormat/>
    <w:uiPriority w:val="0"/>
    <w:rPr>
      <w:sz w:val="16"/>
      <w:szCs w:val="16"/>
    </w:rPr>
  </w:style>
  <w:style w:type="character" w:styleId="7">
    <w:name w:val="Hyperlink"/>
    <w:basedOn w:val="5"/>
    <w:qFormat/>
    <w:uiPriority w:val="0"/>
    <w:rPr>
      <w:color w:val="0563C1" w:themeColor="hyperlink"/>
      <w:u w:val="single"/>
      <w14:textFill>
        <w14:solidFill>
          <w14:schemeClr w14:val="hlink"/>
        </w14:solidFill>
      </w14:textFill>
    </w:rPr>
  </w:style>
  <w:style w:type="paragraph" w:customStyle="1" w:styleId="9">
    <w:name w:val="List Paragraph1"/>
    <w:basedOn w:val="1"/>
    <w:qFormat/>
    <w:uiPriority w:val="99"/>
    <w:pPr>
      <w:ind w:left="720"/>
      <w:contextualSpacing/>
    </w:pPr>
  </w:style>
  <w:style w:type="character" w:customStyle="1" w:styleId="10">
    <w:name w:val="Comment Text Char"/>
    <w:basedOn w:val="5"/>
    <w:link w:val="3"/>
    <w:qFormat/>
    <w:uiPriority w:val="0"/>
    <w:rPr>
      <w:rFonts w:asciiTheme="minorHAnsi" w:hAnsiTheme="minorHAnsi" w:eastAsiaTheme="minorEastAsia" w:cstheme="minorBidi"/>
      <w:kern w:val="2"/>
      <w:lang w:val="en-US" w:eastAsia="zh-CN"/>
    </w:rPr>
  </w:style>
  <w:style w:type="character" w:customStyle="1" w:styleId="11">
    <w:name w:val="Comment Subject Char"/>
    <w:basedOn w:val="10"/>
    <w:link w:val="4"/>
    <w:qFormat/>
    <w:uiPriority w:val="0"/>
    <w:rPr>
      <w:rFonts w:asciiTheme="minorHAnsi" w:hAnsiTheme="minorHAnsi" w:eastAsiaTheme="minorEastAsia" w:cstheme="minorBidi"/>
      <w:b/>
      <w:bCs/>
      <w:kern w:val="2"/>
      <w:lang w:val="en-US" w:eastAsia="zh-CN"/>
    </w:rPr>
  </w:style>
  <w:style w:type="character" w:customStyle="1" w:styleId="12">
    <w:name w:val="Balloon Text Char"/>
    <w:basedOn w:val="5"/>
    <w:link w:val="2"/>
    <w:qFormat/>
    <w:uiPriority w:val="0"/>
    <w:rPr>
      <w:rFonts w:ascii="Tahoma" w:hAnsi="Tahoma" w:cs="Tahoma" w:eastAsiaTheme="minorEastAsia"/>
      <w:kern w:val="2"/>
      <w:sz w:val="16"/>
      <w:szCs w:val="16"/>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32627"/>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Adrenallina</Company>
  <Pages>10</Pages>
  <Words>2733</Words>
  <Characters>16235</Characters>
  <Lines>135</Lines>
  <Paragraphs>37</Paragraphs>
  <TotalTime>0</TotalTime>
  <ScaleCrop>false</ScaleCrop>
  <LinksUpToDate>false</LinksUpToDate>
  <CharactersWithSpaces>18931</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2018-03-28T13:13:00Z</dcterms:created>
  <dc:creator>raluca</dc:creator>
  <cp:lastModifiedBy>raluca</cp:lastModifiedBy>
  <dcterms:modified xsi:type="dcterms:W3CDTF">2018-03-29T14:53:50Z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